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0D87" w14:textId="59DB5D84" w:rsidR="00DC6CB5" w:rsidRDefault="00635511" w:rsidP="006355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664D161" wp14:editId="34A8C816">
            <wp:extent cx="3433022" cy="1188720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esars_Forum_Square-Logo-Two-Line_4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846" cy="12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EC759" w14:textId="69CCC85D" w:rsidR="00DC6CB5" w:rsidRPr="00635511" w:rsidRDefault="00DC6CB5" w:rsidP="00DC6CB5">
      <w:pPr>
        <w:spacing w:after="0" w:line="240" w:lineRule="auto"/>
        <w:jc w:val="center"/>
        <w:rPr>
          <w:b/>
          <w:sz w:val="36"/>
          <w:szCs w:val="36"/>
        </w:rPr>
      </w:pPr>
      <w:r w:rsidRPr="00635511">
        <w:rPr>
          <w:b/>
          <w:sz w:val="36"/>
          <w:szCs w:val="36"/>
        </w:rPr>
        <w:t xml:space="preserve">Top </w:t>
      </w:r>
      <w:r w:rsidR="00CD78B5" w:rsidRPr="00635511">
        <w:rPr>
          <w:b/>
          <w:sz w:val="36"/>
          <w:szCs w:val="36"/>
        </w:rPr>
        <w:t>T</w:t>
      </w:r>
      <w:r w:rsidR="00C90D55" w:rsidRPr="00635511">
        <w:rPr>
          <w:b/>
          <w:sz w:val="36"/>
          <w:szCs w:val="36"/>
        </w:rPr>
        <w:t>en</w:t>
      </w:r>
      <w:r w:rsidR="00CD78B5" w:rsidRPr="00635511">
        <w:rPr>
          <w:b/>
          <w:sz w:val="36"/>
          <w:szCs w:val="36"/>
        </w:rPr>
        <w:t xml:space="preserve"> </w:t>
      </w:r>
      <w:r w:rsidRPr="00635511">
        <w:rPr>
          <w:b/>
          <w:sz w:val="36"/>
          <w:szCs w:val="36"/>
        </w:rPr>
        <w:t>Facts</w:t>
      </w:r>
    </w:p>
    <w:p w14:paraId="22607748" w14:textId="77777777" w:rsidR="00635511" w:rsidRPr="00745CE7" w:rsidRDefault="00635511" w:rsidP="00DC6CB5">
      <w:pPr>
        <w:spacing w:after="0" w:line="240" w:lineRule="auto"/>
        <w:jc w:val="center"/>
        <w:rPr>
          <w:b/>
          <w:sz w:val="28"/>
          <w:szCs w:val="28"/>
        </w:rPr>
      </w:pPr>
    </w:p>
    <w:p w14:paraId="665F433E" w14:textId="28904E5E" w:rsidR="00DC6CB5" w:rsidRPr="00635511" w:rsidRDefault="00C90D55" w:rsidP="00DC6CB5">
      <w:pPr>
        <w:spacing w:after="0" w:line="240" w:lineRule="auto"/>
        <w:jc w:val="both"/>
        <w:rPr>
          <w:rFonts w:ascii="Verdana" w:hAnsi="Verdana"/>
          <w:sz w:val="23"/>
          <w:szCs w:val="23"/>
        </w:rPr>
      </w:pPr>
      <w:r w:rsidRPr="00635511">
        <w:rPr>
          <w:rFonts w:ascii="Verdana" w:hAnsi="Verdana"/>
        </w:rPr>
        <w:t>Opened o</w:t>
      </w:r>
      <w:r w:rsidR="0042569F">
        <w:rPr>
          <w:rFonts w:ascii="Verdana" w:hAnsi="Verdana"/>
        </w:rPr>
        <w:t xml:space="preserve">n </w:t>
      </w:r>
      <w:r w:rsidR="00DC6CB5" w:rsidRPr="00635511">
        <w:rPr>
          <w:rFonts w:ascii="Verdana" w:hAnsi="Verdana"/>
        </w:rPr>
        <w:t xml:space="preserve">March </w:t>
      </w:r>
      <w:r w:rsidR="00537F73" w:rsidRPr="00635511">
        <w:rPr>
          <w:rFonts w:ascii="Verdana" w:hAnsi="Verdana"/>
        </w:rPr>
        <w:t xml:space="preserve">18, </w:t>
      </w:r>
      <w:r w:rsidR="00DC6CB5" w:rsidRPr="00635511">
        <w:rPr>
          <w:rFonts w:ascii="Verdana" w:hAnsi="Verdana"/>
        </w:rPr>
        <w:t xml:space="preserve">2020, </w:t>
      </w:r>
      <w:hyperlink r:id="rId8" w:history="1">
        <w:r w:rsidR="00DC6CB5" w:rsidRPr="00635511">
          <w:rPr>
            <w:rStyle w:val="Hyperlink"/>
            <w:rFonts w:ascii="Verdana" w:hAnsi="Verdana"/>
          </w:rPr>
          <w:t>CAESARS FORUM</w:t>
        </w:r>
      </w:hyperlink>
      <w:r w:rsidR="00DC6CB5" w:rsidRPr="00635511">
        <w:rPr>
          <w:rFonts w:ascii="Verdana" w:hAnsi="Verdana"/>
        </w:rPr>
        <w:t xml:space="preserve"> is a $375 million conference center that</w:t>
      </w:r>
      <w:r w:rsidRPr="00635511">
        <w:rPr>
          <w:rFonts w:ascii="Verdana" w:hAnsi="Verdana"/>
        </w:rPr>
        <w:t xml:space="preserve"> has </w:t>
      </w:r>
      <w:r w:rsidR="00DC6CB5" w:rsidRPr="00635511">
        <w:rPr>
          <w:rFonts w:ascii="Verdana" w:hAnsi="Verdana"/>
        </w:rPr>
        <w:t>redefine</w:t>
      </w:r>
      <w:r w:rsidRPr="00635511">
        <w:rPr>
          <w:rFonts w:ascii="Verdana" w:hAnsi="Verdana"/>
        </w:rPr>
        <w:t>d</w:t>
      </w:r>
      <w:r w:rsidR="00DC6CB5" w:rsidRPr="00635511">
        <w:rPr>
          <w:rFonts w:ascii="Verdana" w:hAnsi="Verdana"/>
        </w:rPr>
        <w:t xml:space="preserve"> </w:t>
      </w:r>
      <w:r w:rsidR="00BC5F55">
        <w:rPr>
          <w:rFonts w:ascii="Verdana" w:hAnsi="Verdana"/>
        </w:rPr>
        <w:t>both practical</w:t>
      </w:r>
      <w:r w:rsidR="0042569F">
        <w:rPr>
          <w:rFonts w:ascii="Verdana" w:hAnsi="Verdana"/>
        </w:rPr>
        <w:t xml:space="preserve"> and </w:t>
      </w:r>
      <w:r w:rsidR="00BC5F55">
        <w:rPr>
          <w:rFonts w:ascii="Verdana" w:hAnsi="Verdana"/>
        </w:rPr>
        <w:t>aesthetic</w:t>
      </w:r>
      <w:r w:rsidR="0042569F">
        <w:rPr>
          <w:rFonts w:ascii="Verdana" w:hAnsi="Verdana"/>
        </w:rPr>
        <w:t xml:space="preserve"> </w:t>
      </w:r>
      <w:r w:rsidR="00DC6CB5" w:rsidRPr="00635511">
        <w:rPr>
          <w:rFonts w:ascii="Verdana" w:hAnsi="Verdana"/>
        </w:rPr>
        <w:t>offerings for meetings and events in Las Vegas</w:t>
      </w:r>
      <w:r w:rsidR="00635511" w:rsidRPr="00635511">
        <w:rPr>
          <w:rFonts w:ascii="Verdana" w:hAnsi="Verdana"/>
          <w:sz w:val="23"/>
          <w:szCs w:val="23"/>
        </w:rPr>
        <w:t>.</w:t>
      </w:r>
    </w:p>
    <w:p w14:paraId="6FA39343" w14:textId="77777777" w:rsidR="00DC6CB5" w:rsidRPr="00635511" w:rsidRDefault="00DC6CB5" w:rsidP="00DC6CB5">
      <w:pPr>
        <w:pStyle w:val="ListParagraph"/>
        <w:spacing w:after="0" w:line="240" w:lineRule="auto"/>
        <w:contextualSpacing w:val="0"/>
        <w:jc w:val="both"/>
        <w:rPr>
          <w:rFonts w:ascii="Verdana" w:hAnsi="Verdana"/>
          <w:sz w:val="23"/>
          <w:szCs w:val="23"/>
        </w:rPr>
      </w:pPr>
    </w:p>
    <w:p w14:paraId="3F397DFF" w14:textId="53F36F53" w:rsidR="0042569F" w:rsidRDefault="00E821DC" w:rsidP="00E821DC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635511">
        <w:rPr>
          <w:rFonts w:ascii="Verdana" w:hAnsi="Verdana"/>
        </w:rPr>
        <w:t xml:space="preserve">Located </w:t>
      </w:r>
      <w:r w:rsidR="0042569F">
        <w:rPr>
          <w:rFonts w:ascii="Verdana" w:hAnsi="Verdana"/>
        </w:rPr>
        <w:t>in</w:t>
      </w:r>
      <w:r w:rsidRPr="00635511">
        <w:rPr>
          <w:rFonts w:ascii="Verdana" w:hAnsi="Verdana"/>
        </w:rPr>
        <w:t xml:space="preserve"> the center of the Las Vegas Strip, CAESARS FORUM </w:t>
      </w:r>
      <w:r w:rsidR="0042569F" w:rsidRPr="00635511">
        <w:rPr>
          <w:rFonts w:ascii="Verdana" w:hAnsi="Verdana"/>
        </w:rPr>
        <w:t>provid</w:t>
      </w:r>
      <w:r w:rsidR="0042569F">
        <w:rPr>
          <w:rFonts w:ascii="Verdana" w:hAnsi="Verdana"/>
        </w:rPr>
        <w:t>es</w:t>
      </w:r>
      <w:r w:rsidRPr="00635511">
        <w:rPr>
          <w:rFonts w:ascii="Verdana" w:hAnsi="Verdana"/>
        </w:rPr>
        <w:t xml:space="preserve"> direct access to </w:t>
      </w:r>
      <w:r w:rsidR="00925AB4" w:rsidRPr="00635511">
        <w:rPr>
          <w:rFonts w:ascii="Verdana" w:hAnsi="Verdana"/>
        </w:rPr>
        <w:t xml:space="preserve">8,500 hotel rooms at </w:t>
      </w:r>
      <w:r w:rsidR="0042569F">
        <w:rPr>
          <w:rFonts w:ascii="Verdana" w:hAnsi="Verdana"/>
        </w:rPr>
        <w:t xml:space="preserve">its nearby sister properties - </w:t>
      </w:r>
      <w:r w:rsidR="00925AB4" w:rsidRPr="00635511">
        <w:rPr>
          <w:rFonts w:ascii="Verdana" w:hAnsi="Verdana"/>
        </w:rPr>
        <w:t>Harrah’s Las Vegas, The LINQ Hotel + Experience and Flamingo Hotel</w:t>
      </w:r>
      <w:r w:rsidR="0042569F">
        <w:rPr>
          <w:rFonts w:ascii="Verdana" w:hAnsi="Verdana"/>
        </w:rPr>
        <w:t xml:space="preserve"> - </w:t>
      </w:r>
      <w:r w:rsidR="00925AB4" w:rsidRPr="00635511">
        <w:rPr>
          <w:rFonts w:ascii="Verdana" w:hAnsi="Verdana"/>
        </w:rPr>
        <w:t>as well as</w:t>
      </w:r>
      <w:r w:rsidR="0042569F">
        <w:rPr>
          <w:rFonts w:ascii="Verdana" w:hAnsi="Verdana"/>
        </w:rPr>
        <w:t xml:space="preserve"> access to the LINQ Promenade</w:t>
      </w:r>
      <w:r w:rsidR="00BC5F55">
        <w:rPr>
          <w:rFonts w:ascii="Verdana" w:hAnsi="Verdana"/>
        </w:rPr>
        <w:t>’</w:t>
      </w:r>
      <w:r w:rsidR="0042569F">
        <w:rPr>
          <w:rFonts w:ascii="Verdana" w:hAnsi="Verdana"/>
        </w:rPr>
        <w:t>s entertainment, retail, and dining options within just a short walk</w:t>
      </w:r>
      <w:r w:rsidR="00BC5F55">
        <w:rPr>
          <w:rFonts w:ascii="Verdana" w:hAnsi="Verdana"/>
        </w:rPr>
        <w:t xml:space="preserve"> of the conference center</w:t>
      </w:r>
      <w:r w:rsidR="0042569F">
        <w:rPr>
          <w:rFonts w:ascii="Verdana" w:hAnsi="Verdana"/>
        </w:rPr>
        <w:t>.</w:t>
      </w:r>
    </w:p>
    <w:p w14:paraId="71556733" w14:textId="701CB73A" w:rsidR="00DC6CB5" w:rsidRPr="00635511" w:rsidRDefault="00DC6CB5" w:rsidP="00DC6CB5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635511">
        <w:rPr>
          <w:rFonts w:ascii="Verdana" w:hAnsi="Verdana"/>
        </w:rPr>
        <w:t>The 550,000 square-foot conference center</w:t>
      </w:r>
      <w:r w:rsidR="00BC5F55">
        <w:rPr>
          <w:rFonts w:ascii="Verdana" w:hAnsi="Verdana"/>
        </w:rPr>
        <w:t xml:space="preserve"> </w:t>
      </w:r>
      <w:r w:rsidRPr="00635511">
        <w:rPr>
          <w:rFonts w:ascii="Verdana" w:hAnsi="Verdana"/>
        </w:rPr>
        <w:t xml:space="preserve">is the first facility of </w:t>
      </w:r>
      <w:r w:rsidR="00BC5F55">
        <w:rPr>
          <w:rFonts w:ascii="Verdana" w:hAnsi="Verdana"/>
        </w:rPr>
        <w:t>its</w:t>
      </w:r>
      <w:r w:rsidRPr="00635511">
        <w:rPr>
          <w:rFonts w:ascii="Verdana" w:hAnsi="Verdana"/>
        </w:rPr>
        <w:t xml:space="preserve"> size </w:t>
      </w:r>
      <w:r w:rsidR="00BC5F55">
        <w:rPr>
          <w:rFonts w:ascii="Verdana" w:hAnsi="Verdana"/>
        </w:rPr>
        <w:t xml:space="preserve">to be </w:t>
      </w:r>
      <w:r w:rsidRPr="00635511">
        <w:rPr>
          <w:rFonts w:ascii="Verdana" w:hAnsi="Verdana"/>
        </w:rPr>
        <w:t>built</w:t>
      </w:r>
      <w:r w:rsidR="00BC5F55">
        <w:rPr>
          <w:rFonts w:ascii="Verdana" w:hAnsi="Verdana"/>
        </w:rPr>
        <w:t xml:space="preserve"> </w:t>
      </w:r>
      <w:r w:rsidRPr="00635511">
        <w:rPr>
          <w:rFonts w:ascii="Verdana" w:hAnsi="Verdana"/>
        </w:rPr>
        <w:t xml:space="preserve">on </w:t>
      </w:r>
      <w:r w:rsidR="00BC5F55">
        <w:rPr>
          <w:rFonts w:ascii="Verdana" w:hAnsi="Verdana"/>
        </w:rPr>
        <w:t>a single</w:t>
      </w:r>
      <w:r w:rsidRPr="00635511">
        <w:rPr>
          <w:rFonts w:ascii="Verdana" w:hAnsi="Verdana"/>
        </w:rPr>
        <w:t xml:space="preserve"> level.</w:t>
      </w:r>
      <w:r w:rsidR="00BC5F55">
        <w:rPr>
          <w:rFonts w:ascii="Verdana" w:hAnsi="Verdana"/>
        </w:rPr>
        <w:t xml:space="preserve"> This unique facility can accommodate up to 10,000 participants at one time. </w:t>
      </w:r>
    </w:p>
    <w:p w14:paraId="2904FA56" w14:textId="1616747A" w:rsidR="00530F65" w:rsidRPr="00635511" w:rsidRDefault="00530F65" w:rsidP="00530F65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635511">
        <w:rPr>
          <w:rFonts w:ascii="Verdana" w:hAnsi="Verdana"/>
        </w:rPr>
        <w:t>CAESARS FORUM</w:t>
      </w:r>
      <w:r w:rsidR="00BC5F55">
        <w:rPr>
          <w:rFonts w:ascii="Verdana" w:hAnsi="Verdana"/>
        </w:rPr>
        <w:t xml:space="preserve">’s name and conception was </w:t>
      </w:r>
      <w:r w:rsidR="0080178C" w:rsidRPr="00635511">
        <w:rPr>
          <w:rFonts w:ascii="Verdana" w:hAnsi="Verdana"/>
        </w:rPr>
        <w:t xml:space="preserve">inspired by the Roman </w:t>
      </w:r>
      <w:r w:rsidR="00BC5F55">
        <w:rPr>
          <w:rFonts w:ascii="Verdana" w:hAnsi="Verdana"/>
        </w:rPr>
        <w:t>forums,</w:t>
      </w:r>
      <w:r w:rsidR="0080178C" w:rsidRPr="00635511">
        <w:rPr>
          <w:rFonts w:ascii="Verdana" w:hAnsi="Verdana"/>
        </w:rPr>
        <w:t xml:space="preserve"> </w:t>
      </w:r>
      <w:r w:rsidR="00BC5F55">
        <w:rPr>
          <w:rFonts w:ascii="Verdana" w:hAnsi="Verdana"/>
        </w:rPr>
        <w:t>ancient places of gathering.</w:t>
      </w:r>
    </w:p>
    <w:p w14:paraId="42150AB3" w14:textId="07EFB523" w:rsidR="00635511" w:rsidRPr="00635511" w:rsidRDefault="00635511" w:rsidP="0063551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635511">
        <w:rPr>
          <w:rFonts w:ascii="Verdana" w:hAnsi="Verdana"/>
        </w:rPr>
        <w:t xml:space="preserve">The conference center </w:t>
      </w:r>
      <w:r w:rsidR="00BC5F55">
        <w:rPr>
          <w:rFonts w:ascii="Verdana" w:hAnsi="Verdana"/>
        </w:rPr>
        <w:t>is home to</w:t>
      </w:r>
      <w:r w:rsidRPr="00635511">
        <w:rPr>
          <w:rFonts w:ascii="Verdana" w:hAnsi="Verdana"/>
        </w:rPr>
        <w:t xml:space="preserve"> the two largest pillarless ballrooms in the world: Forum and Summit Ballrooms</w:t>
      </w:r>
      <w:r w:rsidR="00BC5F55">
        <w:rPr>
          <w:rFonts w:ascii="Verdana" w:hAnsi="Verdana"/>
        </w:rPr>
        <w:t>.</w:t>
      </w:r>
      <w:r w:rsidRPr="00635511">
        <w:rPr>
          <w:rFonts w:ascii="Verdana" w:hAnsi="Verdana"/>
        </w:rPr>
        <w:t xml:space="preserve"> </w:t>
      </w:r>
      <w:r w:rsidR="00BC5F55">
        <w:rPr>
          <w:rFonts w:ascii="Verdana" w:hAnsi="Verdana"/>
        </w:rPr>
        <w:t>E</w:t>
      </w:r>
      <w:r w:rsidRPr="00635511">
        <w:rPr>
          <w:rFonts w:ascii="Verdana" w:hAnsi="Verdana"/>
        </w:rPr>
        <w:t xml:space="preserve">ach </w:t>
      </w:r>
      <w:r w:rsidR="00BC5F55">
        <w:rPr>
          <w:rFonts w:ascii="Verdana" w:hAnsi="Verdana"/>
        </w:rPr>
        <w:t>ballroom has</w:t>
      </w:r>
      <w:r w:rsidRPr="00635511">
        <w:rPr>
          <w:rFonts w:ascii="Verdana" w:hAnsi="Verdana"/>
        </w:rPr>
        <w:t xml:space="preserve"> 110,00 square feet of meeting space</w:t>
      </w:r>
      <w:r w:rsidR="00BC5F55">
        <w:rPr>
          <w:rFonts w:ascii="Verdana" w:hAnsi="Verdana"/>
        </w:rPr>
        <w:t xml:space="preserve"> and</w:t>
      </w:r>
      <w:r w:rsidRPr="00635511">
        <w:rPr>
          <w:rFonts w:ascii="Verdana" w:hAnsi="Verdana"/>
        </w:rPr>
        <w:t xml:space="preserve"> can fit one football field in length. With over 2.1 miles of airwalls, CAESARS FORUM can be divided into limitless configurations. </w:t>
      </w:r>
    </w:p>
    <w:p w14:paraId="3C485336" w14:textId="119F7A48" w:rsidR="00635511" w:rsidRPr="00635511" w:rsidRDefault="00635511" w:rsidP="0063551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635511">
        <w:rPr>
          <w:rFonts w:ascii="Verdana" w:hAnsi="Verdana"/>
        </w:rPr>
        <w:t xml:space="preserve">Forum Plaza, </w:t>
      </w:r>
      <w:r w:rsidR="00BC5F55">
        <w:rPr>
          <w:rFonts w:ascii="Verdana" w:hAnsi="Verdana"/>
        </w:rPr>
        <w:t xml:space="preserve">which has </w:t>
      </w:r>
      <w:r w:rsidRPr="00635511">
        <w:rPr>
          <w:rFonts w:ascii="Verdana" w:hAnsi="Verdana"/>
        </w:rPr>
        <w:t xml:space="preserve">direct access </w:t>
      </w:r>
      <w:r w:rsidR="00BC5F55">
        <w:rPr>
          <w:rFonts w:ascii="Verdana" w:hAnsi="Verdana"/>
        </w:rPr>
        <w:t>to</w:t>
      </w:r>
      <w:r w:rsidRPr="00635511">
        <w:rPr>
          <w:rFonts w:ascii="Verdana" w:hAnsi="Verdana"/>
        </w:rPr>
        <w:t xml:space="preserve"> CAESARS FORUM, is the only 100,000</w:t>
      </w:r>
      <w:r w:rsidR="00BC5F55">
        <w:rPr>
          <w:rFonts w:ascii="Verdana" w:hAnsi="Verdana"/>
        </w:rPr>
        <w:t>-</w:t>
      </w:r>
      <w:r w:rsidRPr="00635511">
        <w:rPr>
          <w:rFonts w:ascii="Verdana" w:hAnsi="Verdana"/>
        </w:rPr>
        <w:t>square</w:t>
      </w:r>
      <w:r w:rsidR="00BC5F55">
        <w:rPr>
          <w:rFonts w:ascii="Verdana" w:hAnsi="Verdana"/>
        </w:rPr>
        <w:t>-</w:t>
      </w:r>
      <w:r w:rsidRPr="00635511">
        <w:rPr>
          <w:rFonts w:ascii="Verdana" w:hAnsi="Verdana"/>
        </w:rPr>
        <w:t>foot</w:t>
      </w:r>
      <w:r w:rsidR="00BC5F55">
        <w:rPr>
          <w:rFonts w:ascii="Verdana" w:hAnsi="Verdana"/>
        </w:rPr>
        <w:t>,</w:t>
      </w:r>
      <w:r w:rsidRPr="00635511">
        <w:rPr>
          <w:rFonts w:ascii="Verdana" w:hAnsi="Verdana"/>
        </w:rPr>
        <w:t xml:space="preserve"> dedicated outdoor meeting and event space in Las Vegas.</w:t>
      </w:r>
    </w:p>
    <w:p w14:paraId="3DAD24D2" w14:textId="26CFF99E" w:rsidR="00635511" w:rsidRPr="00635511" w:rsidRDefault="00635511" w:rsidP="0063551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635511">
        <w:rPr>
          <w:rFonts w:ascii="Verdana" w:hAnsi="Verdana"/>
        </w:rPr>
        <w:t xml:space="preserve">CAESARS FORUM offers six 1,250-square-foot beautifully appointed boardrooms providing full privacy </w:t>
      </w:r>
      <w:r w:rsidR="00BC5F55">
        <w:rPr>
          <w:rFonts w:ascii="Verdana" w:hAnsi="Verdana"/>
        </w:rPr>
        <w:t>as well as</w:t>
      </w:r>
      <w:r w:rsidRPr="00635511">
        <w:rPr>
          <w:rFonts w:ascii="Verdana" w:hAnsi="Verdana"/>
        </w:rPr>
        <w:t xml:space="preserve"> intelligent glass control </w:t>
      </w:r>
      <w:r w:rsidR="00BC5F55">
        <w:rPr>
          <w:rFonts w:ascii="Verdana" w:hAnsi="Verdana"/>
        </w:rPr>
        <w:t>with options such as frosting the</w:t>
      </w:r>
      <w:r w:rsidRPr="00635511">
        <w:rPr>
          <w:rFonts w:ascii="Verdana" w:hAnsi="Verdana"/>
        </w:rPr>
        <w:t xml:space="preserve"> glass when a meeting is in progress.</w:t>
      </w:r>
    </w:p>
    <w:p w14:paraId="366A5CD6" w14:textId="2E22DB52" w:rsidR="00635511" w:rsidRPr="00BC5F55" w:rsidRDefault="00635511" w:rsidP="0063551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BC5F55">
        <w:rPr>
          <w:rFonts w:ascii="Verdana" w:hAnsi="Verdana"/>
        </w:rPr>
        <w:t xml:space="preserve">CAESARS FORUM has a biophilic design </w:t>
      </w:r>
      <w:r w:rsidR="0042569F" w:rsidRPr="00BC5F55">
        <w:rPr>
          <w:rFonts w:ascii="Verdana" w:hAnsi="Verdana"/>
        </w:rPr>
        <w:t>featuring</w:t>
      </w:r>
      <w:r w:rsidRPr="00BC5F55">
        <w:rPr>
          <w:rFonts w:ascii="Verdana" w:hAnsi="Verdana"/>
        </w:rPr>
        <w:t xml:space="preserve"> natur</w:t>
      </w:r>
      <w:r w:rsidR="00BC5F55" w:rsidRPr="00BC5F55">
        <w:rPr>
          <w:rFonts w:ascii="Verdana" w:hAnsi="Verdana"/>
        </w:rPr>
        <w:t>e inspired</w:t>
      </w:r>
      <w:r w:rsidRPr="00BC5F55">
        <w:rPr>
          <w:rFonts w:ascii="Verdana" w:hAnsi="Verdana"/>
        </w:rPr>
        <w:t xml:space="preserve"> elements</w:t>
      </w:r>
      <w:r w:rsidR="00BC5F55" w:rsidRPr="00BC5F55">
        <w:rPr>
          <w:rFonts w:ascii="Verdana" w:hAnsi="Verdana"/>
        </w:rPr>
        <w:t xml:space="preserve"> as well as</w:t>
      </w:r>
      <w:r w:rsidRPr="00BC5F55">
        <w:rPr>
          <w:rFonts w:ascii="Verdana" w:hAnsi="Verdana"/>
        </w:rPr>
        <w:t xml:space="preserve"> spacious and open </w:t>
      </w:r>
      <w:r w:rsidR="00BC5F55" w:rsidRPr="00BC5F55">
        <w:rPr>
          <w:rFonts w:ascii="Verdana" w:hAnsi="Verdana"/>
        </w:rPr>
        <w:t xml:space="preserve">floor plans </w:t>
      </w:r>
      <w:r w:rsidRPr="00BC5F55">
        <w:rPr>
          <w:rFonts w:ascii="Verdana" w:hAnsi="Verdana"/>
        </w:rPr>
        <w:t xml:space="preserve">with direct access to the outdoors. The pre-function space has an </w:t>
      </w:r>
      <w:r w:rsidR="0042569F" w:rsidRPr="00BC5F55">
        <w:rPr>
          <w:rFonts w:ascii="Verdana" w:hAnsi="Verdana"/>
        </w:rPr>
        <w:t>organic</w:t>
      </w:r>
      <w:r w:rsidRPr="00BC5F55">
        <w:rPr>
          <w:rFonts w:ascii="Verdana" w:hAnsi="Verdana"/>
        </w:rPr>
        <w:t xml:space="preserve"> feel with tall windows, </w:t>
      </w:r>
      <w:r w:rsidR="0042569F" w:rsidRPr="00BC5F55">
        <w:rPr>
          <w:rFonts w:ascii="Verdana" w:hAnsi="Verdana"/>
        </w:rPr>
        <w:t>plenty</w:t>
      </w:r>
      <w:r w:rsidRPr="00BC5F55">
        <w:rPr>
          <w:rFonts w:ascii="Verdana" w:hAnsi="Verdana"/>
        </w:rPr>
        <w:t xml:space="preserve"> of natural light and large glass doors opening onto Forum Plaza </w:t>
      </w:r>
      <w:r w:rsidR="0042569F" w:rsidRPr="00BC5F55">
        <w:rPr>
          <w:rFonts w:ascii="Verdana" w:hAnsi="Verdana"/>
        </w:rPr>
        <w:t xml:space="preserve">– </w:t>
      </w:r>
      <w:r w:rsidRPr="00BC5F55">
        <w:rPr>
          <w:rFonts w:ascii="Verdana" w:hAnsi="Verdana"/>
        </w:rPr>
        <w:t>perfect for coffee breaks and cocktail receptions.</w:t>
      </w:r>
    </w:p>
    <w:p w14:paraId="16D44FF1" w14:textId="7D6AABD5" w:rsidR="00B46683" w:rsidRPr="00635511" w:rsidRDefault="00C90D55" w:rsidP="00CE3622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635511">
        <w:rPr>
          <w:rFonts w:ascii="Verdana" w:hAnsi="Verdana"/>
        </w:rPr>
        <w:t>Since opening,</w:t>
      </w:r>
      <w:r w:rsidR="00DC6CB5" w:rsidRPr="00635511">
        <w:rPr>
          <w:rFonts w:ascii="Verdana" w:hAnsi="Verdana"/>
        </w:rPr>
        <w:t xml:space="preserve"> CAESARS FORUM </w:t>
      </w:r>
      <w:r w:rsidR="0042569F">
        <w:rPr>
          <w:rFonts w:ascii="Verdana" w:hAnsi="Verdana"/>
        </w:rPr>
        <w:t>has been</w:t>
      </w:r>
      <w:r w:rsidR="00DC6CB5" w:rsidRPr="00635511">
        <w:rPr>
          <w:rFonts w:ascii="Verdana" w:hAnsi="Verdana"/>
        </w:rPr>
        <w:t xml:space="preserve"> selected for the following meetin</w:t>
      </w:r>
      <w:r w:rsidRPr="00635511">
        <w:rPr>
          <w:rFonts w:ascii="Verdana" w:hAnsi="Verdana"/>
        </w:rPr>
        <w:t>gs</w:t>
      </w:r>
      <w:r w:rsidR="00DC6CB5" w:rsidRPr="00635511">
        <w:rPr>
          <w:rFonts w:ascii="Verdana" w:hAnsi="Verdana"/>
        </w:rPr>
        <w:t xml:space="preserve"> industry annual meetings: </w:t>
      </w:r>
      <w:proofErr w:type="spellStart"/>
      <w:r w:rsidR="00DC6CB5" w:rsidRPr="00635511">
        <w:rPr>
          <w:rFonts w:ascii="Verdana" w:hAnsi="Verdana"/>
        </w:rPr>
        <w:t>ConferenceDirect</w:t>
      </w:r>
      <w:r w:rsidR="00AA470F" w:rsidRPr="00635511">
        <w:rPr>
          <w:rFonts w:ascii="Verdana" w:hAnsi="Verdana"/>
        </w:rPr>
        <w:t>’s</w:t>
      </w:r>
      <w:proofErr w:type="spellEnd"/>
      <w:r w:rsidR="00AA470F" w:rsidRPr="00635511">
        <w:rPr>
          <w:rFonts w:ascii="Verdana" w:hAnsi="Verdana"/>
        </w:rPr>
        <w:t xml:space="preserve"> annual partner meeting</w:t>
      </w:r>
      <w:r w:rsidR="00DC6CB5" w:rsidRPr="00635511">
        <w:rPr>
          <w:rFonts w:ascii="Verdana" w:hAnsi="Verdana"/>
        </w:rPr>
        <w:t>, HelmsBriscoe</w:t>
      </w:r>
      <w:r w:rsidR="00AA470F" w:rsidRPr="00635511">
        <w:rPr>
          <w:rFonts w:ascii="Verdana" w:hAnsi="Verdana"/>
        </w:rPr>
        <w:t xml:space="preserve"> ABC</w:t>
      </w:r>
      <w:r w:rsidRPr="00635511">
        <w:rPr>
          <w:rFonts w:ascii="Verdana" w:hAnsi="Verdana"/>
        </w:rPr>
        <w:t xml:space="preserve">, </w:t>
      </w:r>
      <w:r w:rsidR="00DC6CB5" w:rsidRPr="00635511">
        <w:rPr>
          <w:rFonts w:ascii="Verdana" w:hAnsi="Verdana"/>
        </w:rPr>
        <w:t>C</w:t>
      </w:r>
      <w:r w:rsidR="00291332" w:rsidRPr="00635511">
        <w:rPr>
          <w:rFonts w:ascii="Verdana" w:hAnsi="Verdana"/>
        </w:rPr>
        <w:t>vent</w:t>
      </w:r>
      <w:r w:rsidR="00DC6CB5" w:rsidRPr="00635511">
        <w:rPr>
          <w:rFonts w:ascii="Verdana" w:hAnsi="Verdana"/>
        </w:rPr>
        <w:t xml:space="preserve"> Connect</w:t>
      </w:r>
      <w:r w:rsidRPr="00635511">
        <w:rPr>
          <w:rFonts w:ascii="Verdana" w:hAnsi="Verdana"/>
        </w:rPr>
        <w:t xml:space="preserve">, </w:t>
      </w:r>
      <w:r w:rsidR="005F0C79" w:rsidRPr="00635511">
        <w:rPr>
          <w:rFonts w:ascii="Verdana" w:hAnsi="Verdana"/>
        </w:rPr>
        <w:t xml:space="preserve">MPI WEC </w:t>
      </w:r>
      <w:r w:rsidRPr="00635511">
        <w:rPr>
          <w:rFonts w:ascii="Verdana" w:hAnsi="Verdana"/>
        </w:rPr>
        <w:t xml:space="preserve">and </w:t>
      </w:r>
      <w:r w:rsidR="005F0C79" w:rsidRPr="00635511">
        <w:rPr>
          <w:rFonts w:ascii="Verdana" w:hAnsi="Verdana"/>
        </w:rPr>
        <w:t>PCMA’s Convening Leaders.</w:t>
      </w:r>
    </w:p>
    <w:p w14:paraId="400A6FAA" w14:textId="08B82EF2" w:rsidR="00635511" w:rsidRPr="00635511" w:rsidRDefault="0042569F" w:rsidP="0016209A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In 2022,</w:t>
      </w:r>
      <w:r w:rsidR="00186052" w:rsidRPr="00635511">
        <w:rPr>
          <w:rFonts w:ascii="Verdana" w:hAnsi="Verdana"/>
        </w:rPr>
        <w:t xml:space="preserve"> </w:t>
      </w:r>
      <w:r w:rsidR="000072D7" w:rsidRPr="00635511">
        <w:rPr>
          <w:rFonts w:ascii="Verdana" w:hAnsi="Verdana"/>
        </w:rPr>
        <w:t xml:space="preserve">CAESARS FORUM </w:t>
      </w:r>
      <w:r w:rsidR="00186052" w:rsidRPr="00635511">
        <w:rPr>
          <w:rFonts w:ascii="Verdana" w:hAnsi="Verdana"/>
        </w:rPr>
        <w:t xml:space="preserve">and the city of Las Vegas </w:t>
      </w:r>
      <w:r>
        <w:rPr>
          <w:rFonts w:ascii="Verdana" w:hAnsi="Verdana"/>
        </w:rPr>
        <w:t xml:space="preserve">was honored to </w:t>
      </w:r>
      <w:r w:rsidR="000072D7" w:rsidRPr="00635511">
        <w:rPr>
          <w:rFonts w:ascii="Verdana" w:hAnsi="Verdana"/>
        </w:rPr>
        <w:t>host the</w:t>
      </w:r>
      <w:r>
        <w:rPr>
          <w:rFonts w:ascii="Verdana" w:hAnsi="Verdana"/>
        </w:rPr>
        <w:t xml:space="preserve"> </w:t>
      </w:r>
      <w:r w:rsidR="000072D7" w:rsidRPr="00635511">
        <w:rPr>
          <w:rFonts w:ascii="Verdana" w:hAnsi="Verdana"/>
        </w:rPr>
        <w:t>NFL</w:t>
      </w:r>
      <w:r w:rsidR="00186052" w:rsidRPr="00635511">
        <w:rPr>
          <w:rFonts w:ascii="Verdana" w:hAnsi="Verdana"/>
        </w:rPr>
        <w:t xml:space="preserve"> Draft</w:t>
      </w:r>
      <w:r w:rsidR="000072D7" w:rsidRPr="00635511">
        <w:rPr>
          <w:rFonts w:ascii="Verdana" w:hAnsi="Verdana"/>
        </w:rPr>
        <w:t xml:space="preserve">. </w:t>
      </w:r>
    </w:p>
    <w:p w14:paraId="5104CD8D" w14:textId="720B695A" w:rsidR="003C2BCD" w:rsidRPr="00635511" w:rsidRDefault="0042569F" w:rsidP="0016209A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  <w:r w:rsidR="004B25CB" w:rsidRPr="00635511">
        <w:rPr>
          <w:rFonts w:ascii="Verdana" w:hAnsi="Verdana"/>
        </w:rPr>
        <w:t xml:space="preserve">CAESARS FORUM </w:t>
      </w:r>
      <w:r>
        <w:rPr>
          <w:rFonts w:ascii="Verdana" w:hAnsi="Verdana"/>
        </w:rPr>
        <w:t>is in the process of being</w:t>
      </w:r>
      <w:r w:rsidR="004B25CB" w:rsidRPr="00635511">
        <w:rPr>
          <w:rFonts w:ascii="Verdana" w:hAnsi="Verdana"/>
        </w:rPr>
        <w:t xml:space="preserve"> </w:t>
      </w:r>
      <w:proofErr w:type="spellStart"/>
      <w:r w:rsidR="00705E55" w:rsidRPr="00635511">
        <w:rPr>
          <w:rFonts w:ascii="Verdana" w:hAnsi="Verdana"/>
        </w:rPr>
        <w:t>Leed</w:t>
      </w:r>
      <w:proofErr w:type="spellEnd"/>
      <w:r w:rsidR="00705E55" w:rsidRPr="00635511">
        <w:rPr>
          <w:rFonts w:ascii="Verdana" w:hAnsi="Verdana"/>
        </w:rPr>
        <w:t xml:space="preserve"> GOLD</w:t>
      </w:r>
      <w:r w:rsidR="004B25CB" w:rsidRPr="00635511">
        <w:rPr>
          <w:rFonts w:ascii="Verdana" w:hAnsi="Verdana"/>
        </w:rPr>
        <w:t xml:space="preserve"> certified</w:t>
      </w:r>
      <w:r w:rsidR="00C90D55" w:rsidRPr="00635511">
        <w:rPr>
          <w:rFonts w:ascii="Verdana" w:hAnsi="Verdana"/>
        </w:rPr>
        <w:t xml:space="preserve"> and </w:t>
      </w:r>
      <w:r w:rsidR="00DC6CB5" w:rsidRPr="00635511">
        <w:rPr>
          <w:rFonts w:ascii="Verdana" w:hAnsi="Verdana"/>
        </w:rPr>
        <w:t>is estimated to be 44% more water efficient than building</w:t>
      </w:r>
      <w:r>
        <w:rPr>
          <w:rFonts w:ascii="Verdana" w:hAnsi="Verdana"/>
        </w:rPr>
        <w:t>s</w:t>
      </w:r>
      <w:r w:rsidR="00DC6CB5" w:rsidRPr="00635511">
        <w:rPr>
          <w:rFonts w:ascii="Verdana" w:hAnsi="Verdana"/>
        </w:rPr>
        <w:t xml:space="preserve"> of </w:t>
      </w:r>
      <w:r>
        <w:rPr>
          <w:rFonts w:ascii="Verdana" w:hAnsi="Verdana"/>
        </w:rPr>
        <w:t>a</w:t>
      </w:r>
      <w:r w:rsidR="00DC6CB5" w:rsidRPr="00635511">
        <w:rPr>
          <w:rFonts w:ascii="Verdana" w:hAnsi="Verdana"/>
        </w:rPr>
        <w:t xml:space="preserve"> </w:t>
      </w:r>
      <w:r>
        <w:rPr>
          <w:rFonts w:ascii="Verdana" w:hAnsi="Verdana"/>
        </w:rPr>
        <w:t>similar</w:t>
      </w:r>
      <w:r w:rsidR="00DC6CB5" w:rsidRPr="00635511">
        <w:rPr>
          <w:rFonts w:ascii="Verdana" w:hAnsi="Verdana"/>
        </w:rPr>
        <w:t xml:space="preserve"> size. This </w:t>
      </w:r>
      <w:r>
        <w:rPr>
          <w:rFonts w:ascii="Verdana" w:hAnsi="Verdana"/>
        </w:rPr>
        <w:t>efficiency will</w:t>
      </w:r>
      <w:r w:rsidR="00DC6CB5" w:rsidRPr="00635511">
        <w:rPr>
          <w:rFonts w:ascii="Verdana" w:hAnsi="Verdana"/>
        </w:rPr>
        <w:t xml:space="preserve"> save 4.6 million gallons of water per year – </w:t>
      </w:r>
      <w:r w:rsidR="00DC6CB5" w:rsidRPr="00635511">
        <w:rPr>
          <w:rFonts w:ascii="Verdana" w:eastAsia="Times New Roman" w:hAnsi="Verdana"/>
        </w:rPr>
        <w:t>equivalent to seven Olympic-sized swimming pools.</w:t>
      </w:r>
      <w:r w:rsidR="00C90D55" w:rsidRPr="00635511">
        <w:rPr>
          <w:rFonts w:ascii="Verdana" w:hAnsi="Verdana"/>
        </w:rPr>
        <w:t xml:space="preserve"> </w:t>
      </w:r>
    </w:p>
    <w:sectPr w:rsidR="003C2BCD" w:rsidRPr="00635511" w:rsidSect="0063551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1C31" w14:textId="77777777" w:rsidR="00560D61" w:rsidRDefault="00560D61" w:rsidP="00753510">
      <w:pPr>
        <w:spacing w:after="0" w:line="240" w:lineRule="auto"/>
      </w:pPr>
      <w:r>
        <w:separator/>
      </w:r>
    </w:p>
  </w:endnote>
  <w:endnote w:type="continuationSeparator" w:id="0">
    <w:p w14:paraId="3FBDE3D5" w14:textId="77777777" w:rsidR="00560D61" w:rsidRDefault="00560D61" w:rsidP="0075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5DF0" w14:textId="77777777" w:rsidR="00753510" w:rsidRPr="00753510" w:rsidRDefault="00753510" w:rsidP="00753510">
    <w:pPr>
      <w:pStyle w:val="Footer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A14C" w14:textId="77777777" w:rsidR="00560D61" w:rsidRDefault="00560D61" w:rsidP="00753510">
      <w:pPr>
        <w:spacing w:after="0" w:line="240" w:lineRule="auto"/>
      </w:pPr>
      <w:r>
        <w:separator/>
      </w:r>
    </w:p>
  </w:footnote>
  <w:footnote w:type="continuationSeparator" w:id="0">
    <w:p w14:paraId="378759E8" w14:textId="77777777" w:rsidR="00560D61" w:rsidRDefault="00560D61" w:rsidP="00753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ED5"/>
    <w:multiLevelType w:val="hybridMultilevel"/>
    <w:tmpl w:val="D9DC4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06E9"/>
    <w:multiLevelType w:val="hybridMultilevel"/>
    <w:tmpl w:val="4C8C26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6459D"/>
    <w:multiLevelType w:val="hybridMultilevel"/>
    <w:tmpl w:val="1018A728"/>
    <w:lvl w:ilvl="0" w:tplc="E30CF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S3NDcxMjGwNDc1MjdS0lEKTi0uzszPAykwrAUAGyMEVCwAAAA="/>
  </w:docVars>
  <w:rsids>
    <w:rsidRoot w:val="00FF442F"/>
    <w:rsid w:val="000072D7"/>
    <w:rsid w:val="000127EC"/>
    <w:rsid w:val="000207F5"/>
    <w:rsid w:val="00045DD2"/>
    <w:rsid w:val="000B2D4A"/>
    <w:rsid w:val="000F12EE"/>
    <w:rsid w:val="000F3687"/>
    <w:rsid w:val="001031F0"/>
    <w:rsid w:val="0016090E"/>
    <w:rsid w:val="00162AD0"/>
    <w:rsid w:val="00186052"/>
    <w:rsid w:val="001869E0"/>
    <w:rsid w:val="001E14A6"/>
    <w:rsid w:val="001F24C1"/>
    <w:rsid w:val="002143A5"/>
    <w:rsid w:val="00232234"/>
    <w:rsid w:val="00246934"/>
    <w:rsid w:val="00261312"/>
    <w:rsid w:val="00291332"/>
    <w:rsid w:val="002D369F"/>
    <w:rsid w:val="0031537E"/>
    <w:rsid w:val="003642F9"/>
    <w:rsid w:val="003A0CDA"/>
    <w:rsid w:val="003B1ECB"/>
    <w:rsid w:val="00405A01"/>
    <w:rsid w:val="0042569F"/>
    <w:rsid w:val="00433B19"/>
    <w:rsid w:val="00445702"/>
    <w:rsid w:val="004B25CB"/>
    <w:rsid w:val="004C22A7"/>
    <w:rsid w:val="004D09CE"/>
    <w:rsid w:val="005154F4"/>
    <w:rsid w:val="00530F65"/>
    <w:rsid w:val="00537F73"/>
    <w:rsid w:val="00560D61"/>
    <w:rsid w:val="00565729"/>
    <w:rsid w:val="005B6D49"/>
    <w:rsid w:val="005C633C"/>
    <w:rsid w:val="005F0C79"/>
    <w:rsid w:val="005F601D"/>
    <w:rsid w:val="0060574E"/>
    <w:rsid w:val="0060590B"/>
    <w:rsid w:val="00611825"/>
    <w:rsid w:val="00635511"/>
    <w:rsid w:val="00681FD4"/>
    <w:rsid w:val="006B7305"/>
    <w:rsid w:val="006D5463"/>
    <w:rsid w:val="00705E55"/>
    <w:rsid w:val="00711902"/>
    <w:rsid w:val="00716FAA"/>
    <w:rsid w:val="00734EB2"/>
    <w:rsid w:val="00753510"/>
    <w:rsid w:val="00762EF7"/>
    <w:rsid w:val="007A78CA"/>
    <w:rsid w:val="007C0043"/>
    <w:rsid w:val="0080178C"/>
    <w:rsid w:val="008713BA"/>
    <w:rsid w:val="00872F15"/>
    <w:rsid w:val="008B0515"/>
    <w:rsid w:val="008C35B6"/>
    <w:rsid w:val="008D4A51"/>
    <w:rsid w:val="008E07D6"/>
    <w:rsid w:val="00925AB4"/>
    <w:rsid w:val="009579CA"/>
    <w:rsid w:val="009660B1"/>
    <w:rsid w:val="009823D8"/>
    <w:rsid w:val="009A333E"/>
    <w:rsid w:val="009B6957"/>
    <w:rsid w:val="00A61C66"/>
    <w:rsid w:val="00AA470F"/>
    <w:rsid w:val="00AB54E2"/>
    <w:rsid w:val="00B46683"/>
    <w:rsid w:val="00B57FE1"/>
    <w:rsid w:val="00B83910"/>
    <w:rsid w:val="00BB25C1"/>
    <w:rsid w:val="00BC5F55"/>
    <w:rsid w:val="00C846C1"/>
    <w:rsid w:val="00C90D55"/>
    <w:rsid w:val="00C95CAD"/>
    <w:rsid w:val="00CC5BD3"/>
    <w:rsid w:val="00CD2445"/>
    <w:rsid w:val="00CD78B5"/>
    <w:rsid w:val="00CE19D2"/>
    <w:rsid w:val="00CE3622"/>
    <w:rsid w:val="00CE63E4"/>
    <w:rsid w:val="00CF39EF"/>
    <w:rsid w:val="00CF5759"/>
    <w:rsid w:val="00D1555F"/>
    <w:rsid w:val="00D660A8"/>
    <w:rsid w:val="00D82BE0"/>
    <w:rsid w:val="00D85FD3"/>
    <w:rsid w:val="00DC6CB5"/>
    <w:rsid w:val="00DF14E9"/>
    <w:rsid w:val="00E1122E"/>
    <w:rsid w:val="00E500B5"/>
    <w:rsid w:val="00E53525"/>
    <w:rsid w:val="00E542B1"/>
    <w:rsid w:val="00E6748D"/>
    <w:rsid w:val="00E75856"/>
    <w:rsid w:val="00E821DC"/>
    <w:rsid w:val="00E96D7E"/>
    <w:rsid w:val="00EB36D8"/>
    <w:rsid w:val="00EE7E79"/>
    <w:rsid w:val="00F51FA5"/>
    <w:rsid w:val="00F82E03"/>
    <w:rsid w:val="00F92123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FBEB"/>
  <w15:chartTrackingRefBased/>
  <w15:docId w15:val="{B5C9DFD3-97E5-4964-9051-9802222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4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C5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B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B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3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510"/>
  </w:style>
  <w:style w:type="paragraph" w:styleId="Footer">
    <w:name w:val="footer"/>
    <w:basedOn w:val="Normal"/>
    <w:link w:val="FooterChar"/>
    <w:uiPriority w:val="99"/>
    <w:unhideWhenUsed/>
    <w:rsid w:val="00753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esarsforum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Young</dc:creator>
  <cp:keywords/>
  <dc:description/>
  <cp:lastModifiedBy>Brianna Payne</cp:lastModifiedBy>
  <cp:revision>2</cp:revision>
  <cp:lastPrinted>2019-08-27T22:30:00Z</cp:lastPrinted>
  <dcterms:created xsi:type="dcterms:W3CDTF">2022-07-09T00:04:00Z</dcterms:created>
  <dcterms:modified xsi:type="dcterms:W3CDTF">2022-07-09T00:04:00Z</dcterms:modified>
</cp:coreProperties>
</file>