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7363" w14:textId="77777777" w:rsidR="00BF671A" w:rsidRPr="00CA3B1E" w:rsidRDefault="00BF671A" w:rsidP="00CA3B1E">
      <w:pPr>
        <w:pStyle w:val="NormalWeb"/>
        <w:overflowPunct w:val="0"/>
        <w:spacing w:before="0" w:beforeAutospacing="0" w:after="0" w:afterAutospacing="0"/>
        <w:textAlignment w:val="baseline"/>
        <w:rPr>
          <w:rFonts w:ascii="Arial" w:hAnsi="Arial" w:cs="Arial"/>
          <w:b/>
          <w:bCs/>
          <w:color w:val="000000"/>
          <w:sz w:val="28"/>
          <w:szCs w:val="28"/>
        </w:rPr>
      </w:pPr>
    </w:p>
    <w:p w14:paraId="30F57E73" w14:textId="77777777" w:rsidR="00CA3B1E" w:rsidRDefault="00CA3B1E" w:rsidP="00CA3B1E">
      <w:pPr>
        <w:pStyle w:val="NormalWeb"/>
        <w:overflowPunct w:val="0"/>
        <w:spacing w:before="0" w:beforeAutospacing="0" w:after="0" w:afterAutospacing="0"/>
        <w:jc w:val="center"/>
        <w:textAlignment w:val="baseline"/>
        <w:rPr>
          <w:rFonts w:ascii="Arial" w:hAnsi="Arial" w:cs="Arial"/>
          <w:b/>
          <w:bCs/>
          <w:sz w:val="32"/>
          <w:szCs w:val="32"/>
        </w:rPr>
      </w:pPr>
      <w:r>
        <w:rPr>
          <w:rFonts w:ascii="Arial" w:hAnsi="Arial" w:cs="Arial"/>
          <w:b/>
          <w:bCs/>
          <w:noProof/>
          <w:color w:val="000000"/>
          <w:sz w:val="28"/>
          <w:szCs w:val="28"/>
        </w:rPr>
        <w:drawing>
          <wp:inline distT="0" distB="0" distL="0" distR="0" wp14:anchorId="04D87C31" wp14:editId="00210B24">
            <wp:extent cx="1971675" cy="676991"/>
            <wp:effectExtent l="0" t="0" r="0" b="8890"/>
            <wp:docPr id="5" name="Picture 5" descr="Z:\Citywide PR Hotel-Dining\Las Vegas - The LINQ Hotel &amp; Casino\Hotel\HOTEL, The LINQ\Spa\SpaAtTheLINQ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tywide PR Hotel-Dining\Las Vegas - The LINQ Hotel &amp; Casino\Hotel\HOTEL, The LINQ\Spa\SpaAtTheLINQ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122" cy="681608"/>
                    </a:xfrm>
                    <a:prstGeom prst="rect">
                      <a:avLst/>
                    </a:prstGeom>
                    <a:noFill/>
                    <a:ln>
                      <a:noFill/>
                    </a:ln>
                  </pic:spPr>
                </pic:pic>
              </a:graphicData>
            </a:graphic>
          </wp:inline>
        </w:drawing>
      </w:r>
    </w:p>
    <w:p w14:paraId="5500C151" w14:textId="77777777" w:rsidR="00CA3B1E" w:rsidRPr="00E73C05" w:rsidRDefault="00CA3B1E" w:rsidP="00CA3B1E">
      <w:pPr>
        <w:pStyle w:val="NormalWeb"/>
        <w:overflowPunct w:val="0"/>
        <w:spacing w:before="0" w:beforeAutospacing="0" w:after="0" w:afterAutospacing="0"/>
        <w:jc w:val="center"/>
        <w:textAlignment w:val="baseline"/>
        <w:rPr>
          <w:rFonts w:ascii="Arial" w:hAnsi="Arial" w:cs="Arial"/>
          <w:b/>
          <w:bCs/>
          <w:sz w:val="32"/>
          <w:szCs w:val="32"/>
        </w:rPr>
      </w:pPr>
      <w:r>
        <w:rPr>
          <w:rFonts w:ascii="Arial" w:hAnsi="Arial" w:cs="Arial"/>
          <w:b/>
          <w:bCs/>
          <w:sz w:val="32"/>
          <w:szCs w:val="32"/>
        </w:rPr>
        <w:br/>
      </w:r>
      <w:r w:rsidRPr="00E73C05">
        <w:rPr>
          <w:rFonts w:ascii="Arial" w:hAnsi="Arial" w:cs="Arial"/>
          <w:b/>
          <w:bCs/>
          <w:sz w:val="32"/>
          <w:szCs w:val="32"/>
        </w:rPr>
        <w:t>FACT SHEET</w:t>
      </w:r>
    </w:p>
    <w:p w14:paraId="19051B77" w14:textId="488AF8A3" w:rsidR="002C7B06" w:rsidRPr="000E31F9" w:rsidRDefault="002C7B06" w:rsidP="005A454B">
      <w:pPr>
        <w:shd w:val="clear" w:color="auto" w:fill="FFFFFF"/>
        <w:spacing w:before="240"/>
        <w:textAlignment w:val="baseline"/>
        <w:rPr>
          <w:rFonts w:ascii="Arial" w:eastAsia="Times New Roman" w:hAnsi="Arial" w:cs="Arial"/>
        </w:rPr>
      </w:pPr>
      <w:r>
        <w:rPr>
          <w:rFonts w:ascii="Arial" w:hAnsi="Arial" w:cs="Arial"/>
          <w:shd w:val="clear" w:color="auto" w:fill="FFFFFF"/>
        </w:rPr>
        <w:t xml:space="preserve">The </w:t>
      </w:r>
      <w:r w:rsidRPr="002C7B06">
        <w:rPr>
          <w:rFonts w:ascii="Arial" w:eastAsia="Times New Roman" w:hAnsi="Arial" w:cs="Arial"/>
        </w:rPr>
        <w:t xml:space="preserve">15,000-square-foot </w:t>
      </w:r>
      <w:r w:rsidR="00CA3B1E" w:rsidRPr="00CA3B1E">
        <w:rPr>
          <w:rFonts w:ascii="Arial" w:hAnsi="Arial" w:cs="Arial"/>
          <w:shd w:val="clear" w:color="auto" w:fill="FFFFFF"/>
        </w:rPr>
        <w:t xml:space="preserve">Spa at The </w:t>
      </w:r>
      <w:r w:rsidR="00362C53">
        <w:rPr>
          <w:rFonts w:ascii="Arial" w:hAnsi="Arial" w:cs="Arial"/>
          <w:shd w:val="clear" w:color="auto" w:fill="FFFFFF"/>
        </w:rPr>
        <w:t xml:space="preserve">LINQ </w:t>
      </w:r>
      <w:r w:rsidR="00CA3B1E" w:rsidRPr="00CA3B1E">
        <w:rPr>
          <w:rFonts w:ascii="Arial" w:hAnsi="Arial" w:cs="Arial"/>
          <w:shd w:val="clear" w:color="auto" w:fill="FFFFFF"/>
        </w:rPr>
        <w:t xml:space="preserve">is as a full-service facility offering facials, body treatments and massages, </w:t>
      </w:r>
      <w:r>
        <w:rPr>
          <w:rFonts w:ascii="Arial" w:hAnsi="Arial" w:cs="Arial"/>
          <w:shd w:val="clear" w:color="auto" w:fill="FFFFFF"/>
        </w:rPr>
        <w:t xml:space="preserve">along with a modern </w:t>
      </w:r>
      <w:r w:rsidR="008C5AA9">
        <w:rPr>
          <w:rFonts w:ascii="Arial" w:hAnsi="Arial" w:cs="Arial"/>
          <w:shd w:val="clear" w:color="auto" w:fill="FFFFFF"/>
        </w:rPr>
        <w:t>s</w:t>
      </w:r>
      <w:r>
        <w:rPr>
          <w:rFonts w:ascii="Arial" w:hAnsi="Arial" w:cs="Arial"/>
          <w:shd w:val="clear" w:color="auto" w:fill="FFFFFF"/>
        </w:rPr>
        <w:t>alon and 24-hour</w:t>
      </w:r>
      <w:r w:rsidR="00CA3B1E" w:rsidRPr="00CA3B1E">
        <w:rPr>
          <w:rFonts w:ascii="Arial" w:hAnsi="Arial" w:cs="Arial"/>
          <w:shd w:val="clear" w:color="auto" w:fill="FFFFFF"/>
        </w:rPr>
        <w:t xml:space="preserve"> fitness center.</w:t>
      </w:r>
      <w:r>
        <w:rPr>
          <w:rFonts w:ascii="Arial" w:hAnsi="Arial" w:cs="Arial"/>
          <w:shd w:val="clear" w:color="auto" w:fill="FFFFFF"/>
        </w:rPr>
        <w:t xml:space="preserve"> </w:t>
      </w:r>
      <w:r w:rsidRPr="002C7B06">
        <w:rPr>
          <w:rFonts w:ascii="Arial" w:eastAsia="Times New Roman" w:hAnsi="Arial" w:cs="Arial"/>
        </w:rPr>
        <w:t>It is conveniently located on the sixth floor of the main guest tower eleva</w:t>
      </w:r>
      <w:r>
        <w:rPr>
          <w:rFonts w:ascii="Arial" w:eastAsia="Times New Roman" w:hAnsi="Arial" w:cs="Arial"/>
        </w:rPr>
        <w:t xml:space="preserve">tors of The LINQ Hotel </w:t>
      </w:r>
      <w:r w:rsidR="008C5AA9">
        <w:rPr>
          <w:rFonts w:ascii="Arial" w:eastAsia="Times New Roman" w:hAnsi="Arial" w:cs="Arial"/>
        </w:rPr>
        <w:t>+ Experience</w:t>
      </w:r>
      <w:r w:rsidR="00D00EA8">
        <w:rPr>
          <w:rFonts w:ascii="Arial" w:eastAsia="Times New Roman" w:hAnsi="Arial" w:cs="Arial"/>
        </w:rPr>
        <w:t xml:space="preserve"> at the center of the Las Vegas Strip</w:t>
      </w:r>
      <w:r w:rsidRPr="002C7B06">
        <w:rPr>
          <w:rFonts w:ascii="Arial" w:eastAsia="Times New Roman" w:hAnsi="Arial" w:cs="Arial"/>
        </w:rPr>
        <w:t>.</w:t>
      </w:r>
      <w:r>
        <w:rPr>
          <w:rFonts w:ascii="Arial" w:eastAsia="Times New Roman" w:hAnsi="Arial" w:cs="Arial"/>
        </w:rPr>
        <w:t xml:space="preserve"> For reservations and additional information, ple</w:t>
      </w:r>
      <w:r w:rsidRPr="000E31F9">
        <w:rPr>
          <w:rFonts w:ascii="Arial" w:eastAsia="Times New Roman" w:hAnsi="Arial" w:cs="Arial"/>
        </w:rPr>
        <w:t xml:space="preserve">ase call </w:t>
      </w:r>
      <w:r w:rsidRPr="002C7B06">
        <w:rPr>
          <w:rFonts w:ascii="Arial" w:eastAsia="Times New Roman" w:hAnsi="Arial" w:cs="Arial"/>
        </w:rPr>
        <w:t>702-794-3242</w:t>
      </w:r>
      <w:r w:rsidRPr="000E31F9">
        <w:rPr>
          <w:rFonts w:ascii="Arial" w:eastAsia="Times New Roman" w:hAnsi="Arial" w:cs="Arial"/>
        </w:rPr>
        <w:t>.</w:t>
      </w:r>
      <w:bookmarkStart w:id="0" w:name="_GoBack"/>
      <w:bookmarkEnd w:id="0"/>
    </w:p>
    <w:p w14:paraId="73FB724E" w14:textId="77777777" w:rsidR="002C7B06" w:rsidRPr="002B2614" w:rsidRDefault="00BF671A" w:rsidP="002C7B06">
      <w:pPr>
        <w:shd w:val="clear" w:color="auto" w:fill="FFFFFF"/>
        <w:spacing w:before="240" w:after="240"/>
        <w:textAlignment w:val="baseline"/>
        <w:rPr>
          <w:rFonts w:ascii="Arial" w:eastAsia="Times New Roman" w:hAnsi="Arial" w:cs="Arial"/>
          <w:b/>
        </w:rPr>
      </w:pPr>
      <w:r w:rsidRPr="000E31F9">
        <w:rPr>
          <w:rFonts w:ascii="Arial" w:eastAsia="Times New Roman" w:hAnsi="Arial" w:cs="Arial"/>
          <w:b/>
        </w:rPr>
        <w:t xml:space="preserve">UNIQUE </w:t>
      </w:r>
      <w:r w:rsidR="005A454B">
        <w:rPr>
          <w:rFonts w:ascii="Arial" w:eastAsia="Times New Roman" w:hAnsi="Arial" w:cs="Arial"/>
          <w:b/>
        </w:rPr>
        <w:t xml:space="preserve">SPA </w:t>
      </w:r>
      <w:r w:rsidRPr="000E31F9">
        <w:rPr>
          <w:rFonts w:ascii="Arial" w:eastAsia="Times New Roman" w:hAnsi="Arial" w:cs="Arial"/>
          <w:b/>
        </w:rPr>
        <w:t>AMENITIES</w:t>
      </w:r>
    </w:p>
    <w:p w14:paraId="105CFE85" w14:textId="350579BA" w:rsidR="002B2614" w:rsidRPr="008C5AA9" w:rsidRDefault="005A454B" w:rsidP="005A454B">
      <w:pPr>
        <w:shd w:val="clear" w:color="auto" w:fill="FFFFFF"/>
        <w:spacing w:before="240" w:after="240"/>
        <w:textAlignment w:val="baseline"/>
        <w:rPr>
          <w:rFonts w:ascii="Arial" w:eastAsia="Times New Roman" w:hAnsi="Arial" w:cs="Arial"/>
        </w:rPr>
      </w:pPr>
      <w:r w:rsidRPr="00A8128E">
        <w:rPr>
          <w:rFonts w:ascii="Arial" w:eastAsia="Times New Roman" w:hAnsi="Arial" w:cs="Arial"/>
          <w:i/>
        </w:rPr>
        <w:t>HIMALAYAN SALT CAVE</w:t>
      </w:r>
      <w:r w:rsidRPr="000E31F9">
        <w:rPr>
          <w:rFonts w:ascii="Arial" w:eastAsia="Times New Roman" w:hAnsi="Arial" w:cs="Arial"/>
        </w:rPr>
        <w:br/>
      </w:r>
      <w:r w:rsidR="002B2614">
        <w:rPr>
          <w:rFonts w:ascii="Arial" w:eastAsia="Times New Roman" w:hAnsi="Arial" w:cs="Arial"/>
        </w:rPr>
        <w:t>The most unique amenity</w:t>
      </w:r>
      <w:r w:rsidRPr="000E31F9">
        <w:rPr>
          <w:rFonts w:ascii="Arial" w:eastAsia="Times New Roman" w:hAnsi="Arial" w:cs="Arial"/>
        </w:rPr>
        <w:t xml:space="preserve"> </w:t>
      </w:r>
      <w:r w:rsidR="002B2614">
        <w:rPr>
          <w:rFonts w:ascii="Arial" w:eastAsia="Times New Roman" w:hAnsi="Arial" w:cs="Arial"/>
        </w:rPr>
        <w:t xml:space="preserve">of Spa at The LINQ is the </w:t>
      </w:r>
      <w:r w:rsidRPr="000E31F9">
        <w:rPr>
          <w:rFonts w:ascii="Arial" w:eastAsia="Times New Roman" w:hAnsi="Arial" w:cs="Arial"/>
        </w:rPr>
        <w:t xml:space="preserve">Himalayan salt therapy cave. Natural salt caves have been used for centuries to help with congestion, asthma and other sinus conditions. </w:t>
      </w:r>
      <w:r w:rsidRPr="008C5AA9">
        <w:rPr>
          <w:rFonts w:ascii="Arial" w:eastAsia="Times New Roman" w:hAnsi="Arial" w:cs="Arial"/>
        </w:rPr>
        <w:t xml:space="preserve">This </w:t>
      </w:r>
      <w:r w:rsidR="00674B1A" w:rsidRPr="008C5AA9">
        <w:rPr>
          <w:rFonts w:ascii="Arial" w:eastAsia="Times New Roman" w:hAnsi="Arial" w:cs="Arial"/>
        </w:rPr>
        <w:t>30</w:t>
      </w:r>
      <w:r w:rsidRPr="008C5AA9">
        <w:rPr>
          <w:rFonts w:ascii="Arial" w:eastAsia="Times New Roman" w:hAnsi="Arial" w:cs="Arial"/>
        </w:rPr>
        <w:t>-minute session is open to those who book a treatment ($50 and up) and must be booked in advance. </w:t>
      </w:r>
    </w:p>
    <w:p w14:paraId="5A9CE23F" w14:textId="6E0CF2F3" w:rsidR="005A454B" w:rsidRPr="008C5AA9" w:rsidRDefault="005A454B" w:rsidP="005A454B">
      <w:pPr>
        <w:shd w:val="clear" w:color="auto" w:fill="FFFFFF"/>
        <w:spacing w:before="240" w:after="240"/>
        <w:textAlignment w:val="baseline"/>
        <w:rPr>
          <w:rFonts w:ascii="Arial" w:eastAsia="Times New Roman" w:hAnsi="Arial" w:cs="Arial"/>
        </w:rPr>
      </w:pPr>
      <w:r w:rsidRPr="008C5AA9">
        <w:rPr>
          <w:rFonts w:ascii="Arial" w:hAnsi="Arial" w:cs="Arial"/>
        </w:rPr>
        <w:t xml:space="preserve">One Salt Cave session is included with each Spa Day Pass purchased or with any spa treatment. Enjoyed by Europeans for centuries, salt therapy also known as halotherapy emulates the conditions inside a natural salt cave. This is done by infusing the air with small particles of the highest quality salt. With each </w:t>
      </w:r>
      <w:r w:rsidR="00674B1A" w:rsidRPr="001B2473">
        <w:rPr>
          <w:rFonts w:ascii="Arial" w:hAnsi="Arial" w:cs="Arial"/>
        </w:rPr>
        <w:t>30</w:t>
      </w:r>
      <w:r w:rsidR="00A27FB6" w:rsidRPr="001B2473">
        <w:rPr>
          <w:rFonts w:ascii="Arial" w:hAnsi="Arial" w:cs="Arial"/>
        </w:rPr>
        <w:t>-</w:t>
      </w:r>
      <w:r w:rsidRPr="001B2473">
        <w:rPr>
          <w:rFonts w:ascii="Arial" w:hAnsi="Arial" w:cs="Arial"/>
        </w:rPr>
        <w:t>minute session</w:t>
      </w:r>
      <w:r w:rsidRPr="008C5AA9">
        <w:rPr>
          <w:rFonts w:ascii="Arial" w:hAnsi="Arial" w:cs="Arial"/>
        </w:rPr>
        <w:t>, relax and breathe easier as salt helps alleviate many skin and respiratory ailments. The walls of the cave are lined with glowing Himalayan crystal salts to create a calming and tranquil environment. Please see your spa host for times, availability and to book your session.</w:t>
      </w:r>
    </w:p>
    <w:p w14:paraId="4FA071FD" w14:textId="0ACC35F7" w:rsidR="007955AD" w:rsidRPr="008C5AA9" w:rsidRDefault="005A454B" w:rsidP="005A454B">
      <w:pPr>
        <w:shd w:val="clear" w:color="auto" w:fill="FFFFFF"/>
        <w:spacing w:before="240" w:after="240"/>
        <w:textAlignment w:val="baseline"/>
        <w:rPr>
          <w:rFonts w:ascii="Arial" w:eastAsia="Times New Roman" w:hAnsi="Arial" w:cs="Arial"/>
        </w:rPr>
      </w:pPr>
      <w:r w:rsidRPr="008C5AA9">
        <w:rPr>
          <w:rFonts w:ascii="Arial" w:eastAsia="Times New Roman" w:hAnsi="Arial" w:cs="Arial"/>
          <w:bCs/>
          <w:i/>
          <w:caps/>
          <w:bdr w:val="none" w:sz="0" w:space="0" w:color="auto" w:frame="1"/>
        </w:rPr>
        <w:t>LOUNGE TIME</w:t>
      </w:r>
      <w:r w:rsidRPr="008C5AA9">
        <w:rPr>
          <w:rFonts w:ascii="Arial" w:eastAsia="Times New Roman" w:hAnsi="Arial" w:cs="Arial"/>
          <w:bCs/>
          <w:caps/>
        </w:rPr>
        <w:br/>
      </w:r>
      <w:r w:rsidR="008C5AA9" w:rsidRPr="001B2473">
        <w:rPr>
          <w:rFonts w:ascii="Arial" w:eastAsia="Times New Roman" w:hAnsi="Arial" w:cs="Arial"/>
        </w:rPr>
        <w:t>Spa at The LINQ</w:t>
      </w:r>
      <w:r w:rsidRPr="001B2473">
        <w:rPr>
          <w:rFonts w:ascii="Arial" w:eastAsia="Times New Roman" w:hAnsi="Arial" w:cs="Arial"/>
        </w:rPr>
        <w:t xml:space="preserve"> </w:t>
      </w:r>
      <w:r w:rsidR="008C5AA9" w:rsidRPr="001B2473">
        <w:rPr>
          <w:rFonts w:ascii="Arial" w:eastAsia="Times New Roman" w:hAnsi="Arial" w:cs="Arial"/>
        </w:rPr>
        <w:t xml:space="preserve">offers </w:t>
      </w:r>
      <w:r w:rsidRPr="001B2473">
        <w:rPr>
          <w:rFonts w:ascii="Arial" w:eastAsia="Times New Roman" w:hAnsi="Arial" w:cs="Arial"/>
        </w:rPr>
        <w:t xml:space="preserve">separate men's and women's lounges. Both lounges </w:t>
      </w:r>
      <w:r w:rsidR="007955AD" w:rsidRPr="001B2473">
        <w:rPr>
          <w:rFonts w:ascii="Arial" w:eastAsia="Times New Roman" w:hAnsi="Arial" w:cs="Arial"/>
        </w:rPr>
        <w:t>feature</w:t>
      </w:r>
      <w:r w:rsidRPr="001B2473">
        <w:rPr>
          <w:rFonts w:ascii="Arial" w:eastAsia="Times New Roman" w:hAnsi="Arial" w:cs="Arial"/>
        </w:rPr>
        <w:t xml:space="preserve"> whirlpools, as well as eucalyptus steam rooms with cold, refre</w:t>
      </w:r>
      <w:r w:rsidR="00153D54" w:rsidRPr="001B2473">
        <w:rPr>
          <w:rFonts w:ascii="Arial" w:eastAsia="Times New Roman" w:hAnsi="Arial" w:cs="Arial"/>
        </w:rPr>
        <w:t>shing</w:t>
      </w:r>
      <w:r w:rsidR="00674B1A" w:rsidRPr="001B2473">
        <w:rPr>
          <w:rFonts w:ascii="Arial" w:eastAsia="Times New Roman" w:hAnsi="Arial" w:cs="Arial"/>
        </w:rPr>
        <w:t xml:space="preserve"> cucumbers and iced towels</w:t>
      </w:r>
      <w:r w:rsidR="00153D54" w:rsidRPr="001B2473">
        <w:rPr>
          <w:rFonts w:ascii="Arial" w:eastAsia="Times New Roman" w:hAnsi="Arial" w:cs="Arial"/>
        </w:rPr>
        <w:t>. Other</w:t>
      </w:r>
      <w:r w:rsidRPr="001B2473">
        <w:rPr>
          <w:rFonts w:ascii="Arial" w:eastAsia="Times New Roman" w:hAnsi="Arial" w:cs="Arial"/>
        </w:rPr>
        <w:t xml:space="preserve"> </w:t>
      </w:r>
      <w:r w:rsidR="00153D54" w:rsidRPr="001B2473">
        <w:rPr>
          <w:rFonts w:ascii="Arial" w:eastAsia="Times New Roman" w:hAnsi="Arial" w:cs="Arial"/>
        </w:rPr>
        <w:t xml:space="preserve">spa guest amenities </w:t>
      </w:r>
      <w:r w:rsidRPr="001B2473">
        <w:rPr>
          <w:rFonts w:ascii="Arial" w:eastAsia="Times New Roman" w:hAnsi="Arial" w:cs="Arial"/>
        </w:rPr>
        <w:t xml:space="preserve">include </w:t>
      </w:r>
      <w:r w:rsidR="00A55491" w:rsidRPr="001B2473">
        <w:rPr>
          <w:rFonts w:ascii="Arial" w:eastAsia="Times New Roman" w:hAnsi="Arial" w:cs="Arial"/>
        </w:rPr>
        <w:t>infused water</w:t>
      </w:r>
      <w:r w:rsidRPr="001B2473">
        <w:rPr>
          <w:rFonts w:ascii="Arial" w:eastAsia="Times New Roman" w:hAnsi="Arial" w:cs="Arial"/>
        </w:rPr>
        <w:t>, tea</w:t>
      </w:r>
      <w:r w:rsidR="00674B1A" w:rsidRPr="001B2473">
        <w:rPr>
          <w:rFonts w:ascii="Arial" w:eastAsia="Times New Roman" w:hAnsi="Arial" w:cs="Arial"/>
        </w:rPr>
        <w:t>,</w:t>
      </w:r>
      <w:r w:rsidR="00A55491" w:rsidRPr="001B2473">
        <w:rPr>
          <w:rFonts w:ascii="Arial" w:eastAsia="Times New Roman" w:hAnsi="Arial" w:cs="Arial"/>
        </w:rPr>
        <w:t xml:space="preserve"> coffee </w:t>
      </w:r>
      <w:r w:rsidRPr="001B2473">
        <w:rPr>
          <w:rFonts w:ascii="Arial" w:eastAsia="Times New Roman" w:hAnsi="Arial" w:cs="Arial"/>
        </w:rPr>
        <w:t>options</w:t>
      </w:r>
      <w:r w:rsidR="00674B1A" w:rsidRPr="001B2473">
        <w:rPr>
          <w:rFonts w:ascii="Arial" w:eastAsia="Times New Roman" w:hAnsi="Arial" w:cs="Arial"/>
        </w:rPr>
        <w:t>, fresh squeezed juices, fruit and granola</w:t>
      </w:r>
      <w:r w:rsidR="008C5AA9" w:rsidRPr="001B2473">
        <w:rPr>
          <w:rFonts w:ascii="Arial" w:eastAsia="Times New Roman" w:hAnsi="Arial" w:cs="Arial"/>
        </w:rPr>
        <w:t>, a</w:t>
      </w:r>
      <w:r w:rsidR="00674B1A" w:rsidRPr="001B2473">
        <w:rPr>
          <w:rFonts w:ascii="Arial" w:eastAsia="Times New Roman" w:hAnsi="Arial" w:cs="Arial"/>
        </w:rPr>
        <w:t xml:space="preserve">long with </w:t>
      </w:r>
      <w:r w:rsidRPr="001B2473">
        <w:rPr>
          <w:rFonts w:ascii="Arial" w:eastAsia="Times New Roman" w:hAnsi="Arial" w:cs="Arial"/>
        </w:rPr>
        <w:t>lounge chairs</w:t>
      </w:r>
      <w:r w:rsidR="00674B1A" w:rsidRPr="001B2473">
        <w:rPr>
          <w:rFonts w:ascii="Arial" w:eastAsia="Times New Roman" w:hAnsi="Arial" w:cs="Arial"/>
        </w:rPr>
        <w:t xml:space="preserve"> and coffee table books</w:t>
      </w:r>
      <w:r w:rsidRPr="001B2473">
        <w:rPr>
          <w:rFonts w:ascii="Arial" w:eastAsia="Times New Roman" w:hAnsi="Arial" w:cs="Arial"/>
        </w:rPr>
        <w:t xml:space="preserve">. If </w:t>
      </w:r>
      <w:r w:rsidR="00153D54" w:rsidRPr="001B2473">
        <w:rPr>
          <w:rFonts w:ascii="Arial" w:eastAsia="Times New Roman" w:hAnsi="Arial" w:cs="Arial"/>
        </w:rPr>
        <w:t xml:space="preserve">guests desire </w:t>
      </w:r>
      <w:r w:rsidRPr="001B2473">
        <w:rPr>
          <w:rFonts w:ascii="Arial" w:eastAsia="Times New Roman" w:hAnsi="Arial" w:cs="Arial"/>
        </w:rPr>
        <w:t xml:space="preserve">rest and </w:t>
      </w:r>
      <w:r w:rsidR="00153D54" w:rsidRPr="001B2473">
        <w:rPr>
          <w:rFonts w:ascii="Arial" w:eastAsia="Times New Roman" w:hAnsi="Arial" w:cs="Arial"/>
        </w:rPr>
        <w:t>relaxation</w:t>
      </w:r>
      <w:r w:rsidRPr="001B2473">
        <w:rPr>
          <w:rFonts w:ascii="Arial" w:eastAsia="Times New Roman" w:hAnsi="Arial" w:cs="Arial"/>
        </w:rPr>
        <w:t xml:space="preserve"> from a wild weekend, spa day passes are </w:t>
      </w:r>
      <w:r w:rsidR="00A55491" w:rsidRPr="001B2473">
        <w:rPr>
          <w:rFonts w:ascii="Arial" w:eastAsia="Times New Roman" w:hAnsi="Arial" w:cs="Arial"/>
        </w:rPr>
        <w:t>$35-</w:t>
      </w:r>
      <w:r w:rsidR="008C5AA9" w:rsidRPr="001B2473">
        <w:rPr>
          <w:rFonts w:ascii="Arial" w:eastAsia="Times New Roman" w:hAnsi="Arial" w:cs="Arial"/>
        </w:rPr>
        <w:t>$</w:t>
      </w:r>
      <w:r w:rsidR="00A55491" w:rsidRPr="001B2473">
        <w:rPr>
          <w:rFonts w:ascii="Arial" w:eastAsia="Times New Roman" w:hAnsi="Arial" w:cs="Arial"/>
        </w:rPr>
        <w:t>45</w:t>
      </w:r>
      <w:r w:rsidRPr="001B2473">
        <w:rPr>
          <w:rFonts w:ascii="Arial" w:eastAsia="Times New Roman" w:hAnsi="Arial" w:cs="Arial"/>
        </w:rPr>
        <w:t xml:space="preserve"> (or included with any spa treatment</w:t>
      </w:r>
      <w:r w:rsidR="008C5AA9" w:rsidRPr="001B2473">
        <w:rPr>
          <w:rFonts w:ascii="Arial" w:eastAsia="Times New Roman" w:hAnsi="Arial" w:cs="Arial"/>
        </w:rPr>
        <w:t xml:space="preserve"> valued at </w:t>
      </w:r>
      <w:r w:rsidRPr="001B2473">
        <w:rPr>
          <w:rFonts w:ascii="Arial" w:eastAsia="Times New Roman" w:hAnsi="Arial" w:cs="Arial"/>
        </w:rPr>
        <w:t xml:space="preserve">$50 or more). </w:t>
      </w:r>
      <w:r w:rsidR="007955AD" w:rsidRPr="001B2473">
        <w:rPr>
          <w:rFonts w:ascii="Arial" w:eastAsia="Times New Roman" w:hAnsi="Arial" w:cs="Arial"/>
        </w:rPr>
        <w:t>Guests are encouraged to take advantage of the organic bath products and high-end rain showers as well.</w:t>
      </w:r>
    </w:p>
    <w:p w14:paraId="5941CE5A" w14:textId="33B64B79" w:rsidR="00A8128E" w:rsidRDefault="00BF671A" w:rsidP="00A8128E">
      <w:pPr>
        <w:shd w:val="clear" w:color="auto" w:fill="FFFFFF"/>
        <w:spacing w:before="240" w:after="240"/>
        <w:textAlignment w:val="baseline"/>
        <w:rPr>
          <w:rFonts w:ascii="Arial" w:eastAsia="Times New Roman" w:hAnsi="Arial" w:cs="Arial"/>
        </w:rPr>
      </w:pPr>
      <w:r w:rsidRPr="008C5AA9">
        <w:rPr>
          <w:rFonts w:ascii="Arial" w:eastAsia="Times New Roman" w:hAnsi="Arial" w:cs="Arial"/>
          <w:i/>
        </w:rPr>
        <w:t>MUSIC</w:t>
      </w:r>
      <w:r w:rsidRPr="008C5AA9">
        <w:rPr>
          <w:rFonts w:ascii="Arial" w:eastAsia="Times New Roman" w:hAnsi="Arial" w:cs="Arial"/>
          <w:i/>
        </w:rPr>
        <w:tab/>
      </w:r>
      <w:r w:rsidR="00E73C05" w:rsidRPr="008C5AA9">
        <w:rPr>
          <w:rFonts w:ascii="Arial" w:eastAsia="Times New Roman" w:hAnsi="Arial" w:cs="Arial"/>
          <w:b/>
        </w:rPr>
        <w:br/>
      </w:r>
      <w:r w:rsidR="0048436D" w:rsidRPr="008C5AA9">
        <w:rPr>
          <w:rFonts w:ascii="Arial" w:eastAsia="Times New Roman" w:hAnsi="Arial" w:cs="Arial"/>
        </w:rPr>
        <w:t xml:space="preserve">While spas </w:t>
      </w:r>
      <w:r w:rsidR="005A454B" w:rsidRPr="008C5AA9">
        <w:rPr>
          <w:rFonts w:ascii="Arial" w:eastAsia="Times New Roman" w:hAnsi="Arial" w:cs="Arial"/>
        </w:rPr>
        <w:t>are known for</w:t>
      </w:r>
      <w:r w:rsidR="0048436D" w:rsidRPr="008C5AA9">
        <w:rPr>
          <w:rFonts w:ascii="Arial" w:eastAsia="Times New Roman" w:hAnsi="Arial" w:cs="Arial"/>
        </w:rPr>
        <w:t xml:space="preserve"> calm, soothing sounds, </w:t>
      </w:r>
      <w:r w:rsidR="00D21220" w:rsidRPr="008C5AA9">
        <w:rPr>
          <w:rFonts w:ascii="Arial" w:eastAsia="Times New Roman" w:hAnsi="Arial" w:cs="Arial"/>
        </w:rPr>
        <w:t>guests of Spa at T</w:t>
      </w:r>
      <w:r w:rsidR="005A454B" w:rsidRPr="008C5AA9">
        <w:rPr>
          <w:rFonts w:ascii="Arial" w:eastAsia="Times New Roman" w:hAnsi="Arial" w:cs="Arial"/>
        </w:rPr>
        <w:t xml:space="preserve">he LINQ have </w:t>
      </w:r>
      <w:r w:rsidR="00D21220" w:rsidRPr="008C5AA9">
        <w:rPr>
          <w:rFonts w:ascii="Arial" w:eastAsia="Times New Roman" w:hAnsi="Arial" w:cs="Arial"/>
        </w:rPr>
        <w:t>the option</w:t>
      </w:r>
      <w:r w:rsidR="005A454B" w:rsidRPr="008C5AA9">
        <w:rPr>
          <w:rFonts w:ascii="Arial" w:eastAsia="Times New Roman" w:hAnsi="Arial" w:cs="Arial"/>
        </w:rPr>
        <w:t xml:space="preserve"> to</w:t>
      </w:r>
      <w:r w:rsidR="0048436D" w:rsidRPr="008C5AA9">
        <w:rPr>
          <w:rFonts w:ascii="Arial" w:eastAsia="Times New Roman" w:hAnsi="Arial" w:cs="Arial"/>
        </w:rPr>
        <w:t xml:space="preserve"> play </w:t>
      </w:r>
      <w:r w:rsidR="005A454B" w:rsidRPr="008C5AA9">
        <w:rPr>
          <w:rFonts w:ascii="Arial" w:eastAsia="Times New Roman" w:hAnsi="Arial" w:cs="Arial"/>
        </w:rPr>
        <w:t>their own desir</w:t>
      </w:r>
      <w:r w:rsidR="00153D54" w:rsidRPr="008C5AA9">
        <w:rPr>
          <w:rFonts w:ascii="Arial" w:eastAsia="Times New Roman" w:hAnsi="Arial" w:cs="Arial"/>
        </w:rPr>
        <w:t xml:space="preserve">ed music or playlist </w:t>
      </w:r>
      <w:r w:rsidR="0048436D" w:rsidRPr="008C5AA9">
        <w:rPr>
          <w:rFonts w:ascii="Arial" w:eastAsia="Times New Roman" w:hAnsi="Arial" w:cs="Arial"/>
        </w:rPr>
        <w:t xml:space="preserve">by connecting </w:t>
      </w:r>
      <w:r w:rsidR="00153D54" w:rsidRPr="008C5AA9">
        <w:rPr>
          <w:rFonts w:ascii="Arial" w:eastAsia="Times New Roman" w:hAnsi="Arial" w:cs="Arial"/>
        </w:rPr>
        <w:t>their</w:t>
      </w:r>
      <w:r w:rsidR="0048436D" w:rsidRPr="008C5AA9">
        <w:rPr>
          <w:rFonts w:ascii="Arial" w:eastAsia="Times New Roman" w:hAnsi="Arial" w:cs="Arial"/>
        </w:rPr>
        <w:t xml:space="preserve"> </w:t>
      </w:r>
      <w:r w:rsidR="005A454B" w:rsidRPr="008C5AA9">
        <w:rPr>
          <w:rFonts w:ascii="Arial" w:eastAsia="Times New Roman" w:hAnsi="Arial" w:cs="Arial"/>
        </w:rPr>
        <w:t>device</w:t>
      </w:r>
      <w:r w:rsidR="0048436D" w:rsidRPr="008C5AA9">
        <w:rPr>
          <w:rFonts w:ascii="Arial" w:eastAsia="Times New Roman" w:hAnsi="Arial" w:cs="Arial"/>
        </w:rPr>
        <w:t xml:space="preserve"> to the treatment room</w:t>
      </w:r>
      <w:r w:rsidR="00D21220" w:rsidRPr="008C5AA9">
        <w:rPr>
          <w:rFonts w:ascii="Arial" w:eastAsia="Times New Roman" w:hAnsi="Arial" w:cs="Arial"/>
        </w:rPr>
        <w:t>’s</w:t>
      </w:r>
      <w:r w:rsidR="0048436D" w:rsidRPr="008C5AA9">
        <w:rPr>
          <w:rFonts w:ascii="Arial" w:eastAsia="Times New Roman" w:hAnsi="Arial" w:cs="Arial"/>
        </w:rPr>
        <w:t xml:space="preserve"> speakers.</w:t>
      </w:r>
      <w:r w:rsidR="0048436D" w:rsidRPr="0048436D">
        <w:rPr>
          <w:rFonts w:ascii="Arial" w:eastAsia="Times New Roman" w:hAnsi="Arial" w:cs="Arial"/>
        </w:rPr>
        <w:t xml:space="preserve"> </w:t>
      </w:r>
      <w:r w:rsidR="00E73C05">
        <w:rPr>
          <w:rFonts w:ascii="Arial" w:eastAsia="Times New Roman" w:hAnsi="Arial" w:cs="Arial"/>
        </w:rPr>
        <w:br/>
      </w:r>
      <w:r w:rsidR="00E73C05">
        <w:rPr>
          <w:rFonts w:ascii="Arial" w:eastAsia="Times New Roman" w:hAnsi="Arial" w:cs="Arial"/>
        </w:rPr>
        <w:br/>
      </w:r>
      <w:r w:rsidR="00E73C05" w:rsidRPr="00A8128E">
        <w:rPr>
          <w:rFonts w:ascii="Arial" w:eastAsia="Times New Roman" w:hAnsi="Arial" w:cs="Arial"/>
          <w:i/>
        </w:rPr>
        <w:t>AROMATHERAP</w:t>
      </w:r>
      <w:r w:rsidRPr="00A8128E">
        <w:rPr>
          <w:rFonts w:ascii="Arial" w:eastAsia="Times New Roman" w:hAnsi="Arial" w:cs="Arial"/>
          <w:i/>
        </w:rPr>
        <w:t>Y</w:t>
      </w:r>
      <w:r w:rsidR="00E73C05" w:rsidRPr="000E31F9">
        <w:rPr>
          <w:rFonts w:ascii="Arial" w:eastAsia="Times New Roman" w:hAnsi="Arial" w:cs="Arial"/>
        </w:rPr>
        <w:br/>
      </w:r>
      <w:proofErr w:type="spellStart"/>
      <w:r w:rsidRPr="000E31F9">
        <w:rPr>
          <w:rFonts w:ascii="Arial" w:eastAsia="Times New Roman" w:hAnsi="Arial" w:cs="Arial"/>
        </w:rPr>
        <w:t>A</w:t>
      </w:r>
      <w:r w:rsidR="0048436D" w:rsidRPr="000E31F9">
        <w:rPr>
          <w:rFonts w:ascii="Arial" w:eastAsia="Times New Roman" w:hAnsi="Arial" w:cs="Arial"/>
        </w:rPr>
        <w:t>romatherapy</w:t>
      </w:r>
      <w:proofErr w:type="spellEnd"/>
      <w:r w:rsidR="0048436D" w:rsidRPr="000E31F9">
        <w:rPr>
          <w:rFonts w:ascii="Arial" w:eastAsia="Times New Roman" w:hAnsi="Arial" w:cs="Arial"/>
        </w:rPr>
        <w:t xml:space="preserve"> </w:t>
      </w:r>
      <w:r w:rsidR="005A454B">
        <w:rPr>
          <w:rFonts w:ascii="Arial" w:eastAsia="Times New Roman" w:hAnsi="Arial" w:cs="Arial"/>
        </w:rPr>
        <w:t xml:space="preserve">enriches the experience of </w:t>
      </w:r>
      <w:r w:rsidR="0048436D" w:rsidRPr="000E31F9">
        <w:rPr>
          <w:rFonts w:ascii="Arial" w:eastAsia="Times New Roman" w:hAnsi="Arial" w:cs="Arial"/>
        </w:rPr>
        <w:t xml:space="preserve">every spa treatment. </w:t>
      </w:r>
      <w:r w:rsidR="00D21220">
        <w:rPr>
          <w:rFonts w:ascii="Arial" w:eastAsia="Times New Roman" w:hAnsi="Arial" w:cs="Arial"/>
        </w:rPr>
        <w:t>Spa at T</w:t>
      </w:r>
      <w:r w:rsidR="005A454B">
        <w:rPr>
          <w:rFonts w:ascii="Arial" w:eastAsia="Times New Roman" w:hAnsi="Arial" w:cs="Arial"/>
        </w:rPr>
        <w:t>he LINQ</w:t>
      </w:r>
      <w:r w:rsidR="0048436D" w:rsidRPr="000E31F9">
        <w:rPr>
          <w:rFonts w:ascii="Arial" w:eastAsia="Times New Roman" w:hAnsi="Arial" w:cs="Arial"/>
        </w:rPr>
        <w:t xml:space="preserve"> </w:t>
      </w:r>
      <w:r w:rsidR="005A454B">
        <w:rPr>
          <w:rFonts w:ascii="Arial" w:eastAsia="Times New Roman" w:hAnsi="Arial" w:cs="Arial"/>
        </w:rPr>
        <w:t>offers</w:t>
      </w:r>
      <w:r w:rsidR="0048436D" w:rsidRPr="000E31F9">
        <w:rPr>
          <w:rFonts w:ascii="Arial" w:eastAsia="Times New Roman" w:hAnsi="Arial" w:cs="Arial"/>
        </w:rPr>
        <w:t xml:space="preserve"> </w:t>
      </w:r>
      <w:r w:rsidR="005A454B">
        <w:rPr>
          <w:rFonts w:ascii="Arial" w:eastAsia="Times New Roman" w:hAnsi="Arial" w:cs="Arial"/>
        </w:rPr>
        <w:t>aromatherapy as a part of every service</w:t>
      </w:r>
      <w:r w:rsidR="00D21220">
        <w:rPr>
          <w:rFonts w:ascii="Arial" w:eastAsia="Times New Roman" w:hAnsi="Arial" w:cs="Arial"/>
        </w:rPr>
        <w:t>, available</w:t>
      </w:r>
      <w:r w:rsidR="005A454B">
        <w:rPr>
          <w:rFonts w:ascii="Arial" w:eastAsia="Times New Roman" w:hAnsi="Arial" w:cs="Arial"/>
        </w:rPr>
        <w:t xml:space="preserve"> </w:t>
      </w:r>
      <w:r w:rsidR="00D21220">
        <w:rPr>
          <w:rFonts w:ascii="Arial" w:eastAsia="Times New Roman" w:hAnsi="Arial" w:cs="Arial"/>
        </w:rPr>
        <w:t xml:space="preserve">upon request </w:t>
      </w:r>
      <w:r w:rsidR="0048436D" w:rsidRPr="000E31F9">
        <w:rPr>
          <w:rFonts w:ascii="Arial" w:eastAsia="Times New Roman" w:hAnsi="Arial" w:cs="Arial"/>
        </w:rPr>
        <w:t xml:space="preserve">at no </w:t>
      </w:r>
      <w:r w:rsidR="00D21220">
        <w:rPr>
          <w:rFonts w:ascii="Arial" w:eastAsia="Times New Roman" w:hAnsi="Arial" w:cs="Arial"/>
        </w:rPr>
        <w:t>additional</w:t>
      </w:r>
      <w:r w:rsidR="0048436D" w:rsidRPr="000E31F9">
        <w:rPr>
          <w:rFonts w:ascii="Arial" w:eastAsia="Times New Roman" w:hAnsi="Arial" w:cs="Arial"/>
        </w:rPr>
        <w:t xml:space="preserve"> charge. </w:t>
      </w:r>
      <w:r w:rsidR="005A454B">
        <w:rPr>
          <w:rFonts w:ascii="Arial" w:eastAsia="Times New Roman" w:hAnsi="Arial" w:cs="Arial"/>
        </w:rPr>
        <w:t xml:space="preserve">Guests </w:t>
      </w:r>
      <w:proofErr w:type="gramStart"/>
      <w:r w:rsidR="005A454B">
        <w:rPr>
          <w:rFonts w:ascii="Arial" w:eastAsia="Times New Roman" w:hAnsi="Arial" w:cs="Arial"/>
        </w:rPr>
        <w:t>have the ability to</w:t>
      </w:r>
      <w:proofErr w:type="gramEnd"/>
      <w:r w:rsidR="005A454B">
        <w:rPr>
          <w:rFonts w:ascii="Arial" w:eastAsia="Times New Roman" w:hAnsi="Arial" w:cs="Arial"/>
        </w:rPr>
        <w:t xml:space="preserve"> choose their desired </w:t>
      </w:r>
      <w:r w:rsidR="0048436D" w:rsidRPr="000E31F9">
        <w:rPr>
          <w:rFonts w:ascii="Arial" w:eastAsia="Times New Roman" w:hAnsi="Arial" w:cs="Arial"/>
        </w:rPr>
        <w:t>scent</w:t>
      </w:r>
      <w:r w:rsidR="005A454B">
        <w:rPr>
          <w:rFonts w:ascii="Arial" w:eastAsia="Times New Roman" w:hAnsi="Arial" w:cs="Arial"/>
        </w:rPr>
        <w:t xml:space="preserve"> and can incorporate them into their treatments to enhance the relaxation</w:t>
      </w:r>
      <w:r w:rsidR="0048436D" w:rsidRPr="000E31F9">
        <w:rPr>
          <w:rFonts w:ascii="Arial" w:eastAsia="Times New Roman" w:hAnsi="Arial" w:cs="Arial"/>
        </w:rPr>
        <w:t xml:space="preserve">. If </w:t>
      </w:r>
      <w:r w:rsidR="005A454B">
        <w:rPr>
          <w:rFonts w:ascii="Arial" w:eastAsia="Times New Roman" w:hAnsi="Arial" w:cs="Arial"/>
        </w:rPr>
        <w:t xml:space="preserve">guests are </w:t>
      </w:r>
      <w:r w:rsidR="0048436D" w:rsidRPr="000E31F9">
        <w:rPr>
          <w:rFonts w:ascii="Arial" w:eastAsia="Times New Roman" w:hAnsi="Arial" w:cs="Arial"/>
        </w:rPr>
        <w:t xml:space="preserve">traveling with </w:t>
      </w:r>
      <w:r w:rsidR="005A454B">
        <w:rPr>
          <w:rFonts w:ascii="Arial" w:eastAsia="Times New Roman" w:hAnsi="Arial" w:cs="Arial"/>
        </w:rPr>
        <w:t>their</w:t>
      </w:r>
      <w:r w:rsidR="0048436D" w:rsidRPr="000E31F9">
        <w:rPr>
          <w:rFonts w:ascii="Arial" w:eastAsia="Times New Roman" w:hAnsi="Arial" w:cs="Arial"/>
        </w:rPr>
        <w:t xml:space="preserve"> soul mate, mom or best friend, the couples' room offers </w:t>
      </w:r>
      <w:r w:rsidR="00A55491">
        <w:rPr>
          <w:rFonts w:ascii="Arial" w:eastAsia="Times New Roman" w:hAnsi="Arial" w:cs="Arial"/>
        </w:rPr>
        <w:t>side by side services</w:t>
      </w:r>
      <w:r w:rsidR="0048436D" w:rsidRPr="000E31F9">
        <w:rPr>
          <w:rFonts w:ascii="Arial" w:eastAsia="Times New Roman" w:hAnsi="Arial" w:cs="Arial"/>
        </w:rPr>
        <w:t>. </w:t>
      </w:r>
    </w:p>
    <w:p w14:paraId="737A3C5E" w14:textId="336AD311" w:rsidR="008C5AA9" w:rsidRDefault="008C5AA9" w:rsidP="00A8128E">
      <w:pPr>
        <w:shd w:val="clear" w:color="auto" w:fill="FFFFFF"/>
        <w:spacing w:before="240" w:after="240"/>
        <w:textAlignment w:val="baseline"/>
        <w:rPr>
          <w:rFonts w:ascii="Arial" w:eastAsia="Times New Roman" w:hAnsi="Arial" w:cs="Arial"/>
        </w:rPr>
      </w:pPr>
    </w:p>
    <w:p w14:paraId="6DBE77E2" w14:textId="3F0A011A" w:rsidR="008C5AA9" w:rsidRDefault="008C5AA9" w:rsidP="00A8128E">
      <w:pPr>
        <w:shd w:val="clear" w:color="auto" w:fill="FFFFFF"/>
        <w:spacing w:before="240" w:after="240"/>
        <w:textAlignment w:val="baseline"/>
        <w:rPr>
          <w:rFonts w:ascii="Arial" w:eastAsia="Times New Roman" w:hAnsi="Arial" w:cs="Arial"/>
        </w:rPr>
      </w:pPr>
    </w:p>
    <w:p w14:paraId="7DD920C7" w14:textId="77777777" w:rsidR="008C5AA9" w:rsidRDefault="008C5AA9" w:rsidP="00A8128E">
      <w:pPr>
        <w:shd w:val="clear" w:color="auto" w:fill="FFFFFF"/>
        <w:spacing w:before="240" w:after="240"/>
        <w:textAlignment w:val="baseline"/>
        <w:rPr>
          <w:rFonts w:ascii="Arial" w:eastAsia="Times New Roman" w:hAnsi="Arial" w:cs="Arial"/>
        </w:rPr>
      </w:pPr>
    </w:p>
    <w:p w14:paraId="4C962B8F" w14:textId="77777777" w:rsidR="00A55491" w:rsidRDefault="0048436D" w:rsidP="00A8128E">
      <w:pPr>
        <w:shd w:val="clear" w:color="auto" w:fill="FFFFFF"/>
        <w:textAlignment w:val="baseline"/>
        <w:rPr>
          <w:rFonts w:ascii="Arial" w:eastAsia="Times New Roman" w:hAnsi="Arial" w:cs="Arial"/>
          <w:bCs/>
          <w:i/>
          <w:caps/>
          <w:bdr w:val="none" w:sz="0" w:space="0" w:color="auto" w:frame="1"/>
        </w:rPr>
      </w:pPr>
      <w:r w:rsidRPr="00A8128E">
        <w:rPr>
          <w:rFonts w:ascii="Arial" w:eastAsia="Times New Roman" w:hAnsi="Arial" w:cs="Arial"/>
          <w:bCs/>
          <w:i/>
          <w:caps/>
        </w:rPr>
        <w:t>SALON AND RETAIL</w:t>
      </w:r>
      <w:r w:rsidRPr="000E31F9">
        <w:rPr>
          <w:rFonts w:ascii="Arial" w:eastAsia="Times New Roman" w:hAnsi="Arial" w:cs="Arial"/>
          <w:bCs/>
          <w:caps/>
        </w:rPr>
        <w:t> </w:t>
      </w:r>
      <w:r w:rsidR="00E73C05" w:rsidRPr="000E31F9">
        <w:rPr>
          <w:rFonts w:ascii="Arial" w:eastAsia="Times New Roman" w:hAnsi="Arial" w:cs="Arial"/>
          <w:bCs/>
          <w:caps/>
        </w:rPr>
        <w:br/>
      </w:r>
      <w:r w:rsidRPr="000E31F9">
        <w:rPr>
          <w:rFonts w:ascii="Arial" w:eastAsia="Times New Roman" w:hAnsi="Arial" w:cs="Arial"/>
        </w:rPr>
        <w:t xml:space="preserve">The salon features a more upbeat energy </w:t>
      </w:r>
      <w:r w:rsidR="005A454B">
        <w:rPr>
          <w:rFonts w:ascii="Arial" w:eastAsia="Times New Roman" w:hAnsi="Arial" w:cs="Arial"/>
        </w:rPr>
        <w:t xml:space="preserve">offering </w:t>
      </w:r>
      <w:r w:rsidRPr="000E31F9">
        <w:rPr>
          <w:rFonts w:ascii="Arial" w:eastAsia="Times New Roman" w:hAnsi="Arial" w:cs="Arial"/>
        </w:rPr>
        <w:t>services like spray tanning, airbrush makeup, as well as</w:t>
      </w:r>
      <w:r w:rsidR="005A454B">
        <w:rPr>
          <w:rFonts w:ascii="Arial" w:eastAsia="Times New Roman" w:hAnsi="Arial" w:cs="Arial"/>
        </w:rPr>
        <w:t xml:space="preserve"> </w:t>
      </w:r>
      <w:r w:rsidRPr="000E31F9">
        <w:rPr>
          <w:rFonts w:ascii="Arial" w:eastAsia="Times New Roman" w:hAnsi="Arial" w:cs="Arial"/>
        </w:rPr>
        <w:t>beard trims</w:t>
      </w:r>
      <w:r w:rsidR="005A454B">
        <w:rPr>
          <w:rFonts w:ascii="Arial" w:eastAsia="Times New Roman" w:hAnsi="Arial" w:cs="Arial"/>
        </w:rPr>
        <w:t xml:space="preserve"> for gentlemen</w:t>
      </w:r>
      <w:r w:rsidRPr="000E31F9">
        <w:rPr>
          <w:rFonts w:ascii="Arial" w:eastAsia="Times New Roman" w:hAnsi="Arial" w:cs="Arial"/>
        </w:rPr>
        <w:t xml:space="preserve">. Take a piece of the spa </w:t>
      </w:r>
      <w:r w:rsidR="005A454B">
        <w:rPr>
          <w:rFonts w:ascii="Arial" w:eastAsia="Times New Roman" w:hAnsi="Arial" w:cs="Arial"/>
        </w:rPr>
        <w:t xml:space="preserve">home </w:t>
      </w:r>
      <w:r w:rsidRPr="000E31F9">
        <w:rPr>
          <w:rFonts w:ascii="Arial" w:eastAsia="Times New Roman" w:hAnsi="Arial" w:cs="Arial"/>
        </w:rPr>
        <w:t xml:space="preserve">with you </w:t>
      </w:r>
      <w:r w:rsidR="00A55491">
        <w:rPr>
          <w:rFonts w:ascii="Arial" w:eastAsia="Times New Roman" w:hAnsi="Arial" w:cs="Arial"/>
        </w:rPr>
        <w:t>–</w:t>
      </w:r>
      <w:r w:rsidRPr="000E31F9">
        <w:rPr>
          <w:rFonts w:ascii="Arial" w:eastAsia="Times New Roman" w:hAnsi="Arial" w:cs="Arial"/>
        </w:rPr>
        <w:t xml:space="preserve"> </w:t>
      </w:r>
      <w:r w:rsidR="00A55491">
        <w:rPr>
          <w:rFonts w:ascii="Arial" w:eastAsia="Times New Roman" w:hAnsi="Arial" w:cs="Arial"/>
        </w:rPr>
        <w:t xml:space="preserve">spa and fitness clothing, </w:t>
      </w:r>
      <w:r w:rsidRPr="000E31F9">
        <w:rPr>
          <w:rFonts w:ascii="Arial" w:eastAsia="Times New Roman" w:hAnsi="Arial" w:cs="Arial"/>
        </w:rPr>
        <w:t>free trade accessories</w:t>
      </w:r>
      <w:r w:rsidR="00A55491">
        <w:rPr>
          <w:rFonts w:ascii="Arial" w:eastAsia="Times New Roman" w:hAnsi="Arial" w:cs="Arial"/>
        </w:rPr>
        <w:t xml:space="preserve">, </w:t>
      </w:r>
      <w:r w:rsidRPr="000E31F9">
        <w:rPr>
          <w:rFonts w:ascii="Arial" w:eastAsia="Times New Roman" w:hAnsi="Arial" w:cs="Arial"/>
        </w:rPr>
        <w:t xml:space="preserve">and more organic </w:t>
      </w:r>
      <w:r w:rsidR="005A454B">
        <w:rPr>
          <w:rFonts w:ascii="Arial" w:eastAsia="Times New Roman" w:hAnsi="Arial" w:cs="Arial"/>
        </w:rPr>
        <w:t xml:space="preserve">gifts </w:t>
      </w:r>
      <w:r w:rsidRPr="000E31F9">
        <w:rPr>
          <w:rFonts w:ascii="Arial" w:eastAsia="Times New Roman" w:hAnsi="Arial" w:cs="Arial"/>
        </w:rPr>
        <w:t xml:space="preserve">are available for </w:t>
      </w:r>
      <w:r w:rsidR="005A454B">
        <w:rPr>
          <w:rFonts w:ascii="Arial" w:eastAsia="Times New Roman" w:hAnsi="Arial" w:cs="Arial"/>
        </w:rPr>
        <w:t>purchase</w:t>
      </w:r>
      <w:r w:rsidRPr="000E31F9">
        <w:rPr>
          <w:rFonts w:ascii="Arial" w:eastAsia="Times New Roman" w:hAnsi="Arial" w:cs="Arial"/>
        </w:rPr>
        <w:t>. </w:t>
      </w:r>
      <w:r w:rsidR="00D02122" w:rsidRPr="000E31F9">
        <w:rPr>
          <w:rFonts w:ascii="Arial" w:eastAsia="Times New Roman" w:hAnsi="Arial" w:cs="Arial"/>
        </w:rPr>
        <w:br/>
      </w:r>
    </w:p>
    <w:p w14:paraId="3811F720" w14:textId="77777777" w:rsidR="00A8128E" w:rsidRDefault="0048436D" w:rsidP="00A8128E">
      <w:pPr>
        <w:shd w:val="clear" w:color="auto" w:fill="FFFFFF"/>
        <w:textAlignment w:val="baseline"/>
        <w:rPr>
          <w:rFonts w:ascii="Arial" w:eastAsia="Times New Roman" w:hAnsi="Arial" w:cs="Arial"/>
        </w:rPr>
      </w:pPr>
      <w:r w:rsidRPr="00A8128E">
        <w:rPr>
          <w:rFonts w:ascii="Arial" w:eastAsia="Times New Roman" w:hAnsi="Arial" w:cs="Arial"/>
          <w:bCs/>
          <w:i/>
          <w:caps/>
          <w:bdr w:val="none" w:sz="0" w:space="0" w:color="auto" w:frame="1"/>
        </w:rPr>
        <w:t>FITNESS FUN</w:t>
      </w:r>
    </w:p>
    <w:p w14:paraId="244248DD" w14:textId="77777777" w:rsidR="007955AD" w:rsidRDefault="0048436D" w:rsidP="00A8128E">
      <w:pPr>
        <w:shd w:val="clear" w:color="auto" w:fill="FFFFFF"/>
        <w:textAlignment w:val="baseline"/>
        <w:rPr>
          <w:rFonts w:ascii="Arial" w:eastAsia="Times New Roman" w:hAnsi="Arial" w:cs="Arial"/>
        </w:rPr>
      </w:pPr>
      <w:r w:rsidRPr="000E31F9">
        <w:rPr>
          <w:rFonts w:ascii="Arial" w:eastAsia="Times New Roman" w:hAnsi="Arial" w:cs="Arial"/>
        </w:rPr>
        <w:t xml:space="preserve">Spa therapy is great, but sometimes you're just in the mood to break a sweat. </w:t>
      </w:r>
      <w:r w:rsidR="007955AD">
        <w:rPr>
          <w:rFonts w:ascii="Arial" w:eastAsia="Times New Roman" w:hAnsi="Arial" w:cs="Arial"/>
        </w:rPr>
        <w:t xml:space="preserve">The resort fees paid by hotel guests include </w:t>
      </w:r>
      <w:r w:rsidRPr="000E31F9">
        <w:rPr>
          <w:rFonts w:ascii="Arial" w:eastAsia="Times New Roman" w:hAnsi="Arial" w:cs="Arial"/>
        </w:rPr>
        <w:t xml:space="preserve">complimentary access to the </w:t>
      </w:r>
      <w:r w:rsidR="007955AD">
        <w:rPr>
          <w:rFonts w:ascii="Arial" w:eastAsia="Times New Roman" w:hAnsi="Arial" w:cs="Arial"/>
        </w:rPr>
        <w:t xml:space="preserve">24-hour, </w:t>
      </w:r>
      <w:r w:rsidRPr="000E31F9">
        <w:rPr>
          <w:rFonts w:ascii="Arial" w:eastAsia="Times New Roman" w:hAnsi="Arial" w:cs="Arial"/>
        </w:rPr>
        <w:t xml:space="preserve">1,620-square-foot fitness facility. </w:t>
      </w:r>
      <w:r w:rsidR="007955AD" w:rsidRPr="007955AD">
        <w:rPr>
          <w:rFonts w:ascii="Arial" w:eastAsia="Times New Roman" w:hAnsi="Arial" w:cs="Arial"/>
        </w:rPr>
        <w:t>The center includes cardio machines, stability balls and stretch bands.</w:t>
      </w:r>
      <w:r w:rsidR="007955AD">
        <w:rPr>
          <w:rFonts w:ascii="Arial" w:eastAsia="Times New Roman" w:hAnsi="Arial" w:cs="Arial"/>
        </w:rPr>
        <w:t xml:space="preserve"> </w:t>
      </w:r>
      <w:r w:rsidR="007955AD" w:rsidRPr="007955AD">
        <w:rPr>
          <w:rFonts w:ascii="Arial" w:eastAsia="Times New Roman" w:hAnsi="Arial" w:cs="Arial"/>
        </w:rPr>
        <w:t>All</w:t>
      </w:r>
      <w:r w:rsidR="007955AD">
        <w:rPr>
          <w:rFonts w:ascii="Arial" w:eastAsia="Times New Roman" w:hAnsi="Arial" w:cs="Arial"/>
        </w:rPr>
        <w:t xml:space="preserve"> hotel</w:t>
      </w:r>
      <w:r w:rsidR="007955AD" w:rsidRPr="007955AD">
        <w:rPr>
          <w:rFonts w:ascii="Arial" w:eastAsia="Times New Roman" w:hAnsi="Arial" w:cs="Arial"/>
        </w:rPr>
        <w:t xml:space="preserve"> guests have access to the Fitness Center after-hours via their room key.</w:t>
      </w:r>
    </w:p>
    <w:p w14:paraId="6E04660D" w14:textId="77777777" w:rsidR="00E73C05" w:rsidRPr="00D02122" w:rsidRDefault="00E73C05" w:rsidP="00E73C05">
      <w:pPr>
        <w:pStyle w:val="NoSpacing"/>
        <w:rPr>
          <w:rFonts w:ascii="Arial" w:hAnsi="Arial" w:cs="Arial"/>
        </w:rPr>
      </w:pPr>
    </w:p>
    <w:p w14:paraId="39CBEF9E" w14:textId="77777777" w:rsidR="00D02122" w:rsidRPr="000E31F9" w:rsidRDefault="00E73C05" w:rsidP="00E73C05">
      <w:pPr>
        <w:pStyle w:val="NoSpacing"/>
        <w:rPr>
          <w:rFonts w:ascii="Arial" w:hAnsi="Arial" w:cs="Arial"/>
          <w:b/>
        </w:rPr>
      </w:pPr>
      <w:r w:rsidRPr="000E31F9">
        <w:rPr>
          <w:rFonts w:ascii="Arial" w:hAnsi="Arial" w:cs="Arial"/>
          <w:b/>
        </w:rPr>
        <w:t>WELLNESS OFFERINGS</w:t>
      </w:r>
    </w:p>
    <w:p w14:paraId="5FB453A4" w14:textId="77777777" w:rsidR="00E73C05" w:rsidRPr="00D02122" w:rsidRDefault="00E73C05" w:rsidP="00E73C05">
      <w:pPr>
        <w:pStyle w:val="NoSpacing"/>
        <w:rPr>
          <w:rFonts w:ascii="Arial" w:hAnsi="Arial" w:cs="Arial"/>
        </w:rPr>
      </w:pPr>
      <w:r w:rsidRPr="00D02122">
        <w:rPr>
          <w:rFonts w:ascii="Arial" w:hAnsi="Arial" w:cs="Arial"/>
        </w:rPr>
        <w:t xml:space="preserve"> </w:t>
      </w:r>
    </w:p>
    <w:p w14:paraId="23F9B337" w14:textId="77777777" w:rsidR="003F3A53" w:rsidRPr="00A8128E" w:rsidRDefault="003F3A53" w:rsidP="00E73C05">
      <w:pPr>
        <w:pStyle w:val="NoSpacing"/>
        <w:rPr>
          <w:rFonts w:ascii="Arial" w:hAnsi="Arial" w:cs="Arial"/>
          <w:i/>
        </w:rPr>
      </w:pPr>
      <w:r w:rsidRPr="00A8128E">
        <w:rPr>
          <w:rFonts w:ascii="Arial" w:hAnsi="Arial" w:cs="Arial"/>
          <w:i/>
        </w:rPr>
        <w:t xml:space="preserve">PERSONAL TRAINING </w:t>
      </w:r>
    </w:p>
    <w:p w14:paraId="3D5D0964" w14:textId="77777777" w:rsidR="003F3A53" w:rsidRDefault="003F3A53" w:rsidP="00E73C05">
      <w:pPr>
        <w:pStyle w:val="NoSpacing"/>
        <w:rPr>
          <w:rFonts w:ascii="Arial" w:hAnsi="Arial" w:cs="Arial"/>
        </w:rPr>
      </w:pPr>
      <w:r w:rsidRPr="003F3A53">
        <w:rPr>
          <w:rFonts w:ascii="Arial" w:hAnsi="Arial" w:cs="Arial"/>
        </w:rPr>
        <w:t xml:space="preserve">$60 and up. See reception desk for details. </w:t>
      </w:r>
    </w:p>
    <w:p w14:paraId="353E14F3" w14:textId="77777777" w:rsidR="003F3A53" w:rsidRDefault="003F3A53" w:rsidP="00E73C05">
      <w:pPr>
        <w:pStyle w:val="NoSpacing"/>
        <w:rPr>
          <w:rFonts w:ascii="Arial" w:hAnsi="Arial" w:cs="Arial"/>
        </w:rPr>
      </w:pPr>
    </w:p>
    <w:p w14:paraId="29B67D07" w14:textId="77777777" w:rsidR="003F3A53" w:rsidRPr="00A8128E" w:rsidRDefault="003F3A53" w:rsidP="00E73C05">
      <w:pPr>
        <w:pStyle w:val="NoSpacing"/>
        <w:rPr>
          <w:rFonts w:ascii="Arial" w:hAnsi="Arial" w:cs="Arial"/>
          <w:i/>
        </w:rPr>
      </w:pPr>
      <w:r w:rsidRPr="00A8128E">
        <w:rPr>
          <w:rFonts w:ascii="Arial" w:hAnsi="Arial" w:cs="Arial"/>
          <w:i/>
        </w:rPr>
        <w:t xml:space="preserve">WALKING AND RUNNING TRAILS </w:t>
      </w:r>
    </w:p>
    <w:p w14:paraId="58E74BB6" w14:textId="77777777" w:rsidR="003F3A53" w:rsidRDefault="003F3A53" w:rsidP="00E73C05">
      <w:pPr>
        <w:pStyle w:val="NoSpacing"/>
        <w:rPr>
          <w:rFonts w:ascii="Arial" w:hAnsi="Arial" w:cs="Arial"/>
        </w:rPr>
      </w:pPr>
      <w:r w:rsidRPr="003F3A53">
        <w:rPr>
          <w:rFonts w:ascii="Arial" w:hAnsi="Arial" w:cs="Arial"/>
        </w:rPr>
        <w:t xml:space="preserve">Outdoor running and walking maps are available at the receptionist desk. </w:t>
      </w:r>
    </w:p>
    <w:p w14:paraId="3C505A9C" w14:textId="77777777" w:rsidR="003F3A53" w:rsidRDefault="003F3A53" w:rsidP="00E73C05">
      <w:pPr>
        <w:pStyle w:val="NoSpacing"/>
        <w:rPr>
          <w:rFonts w:ascii="Arial" w:hAnsi="Arial" w:cs="Arial"/>
        </w:rPr>
      </w:pPr>
    </w:p>
    <w:p w14:paraId="71B0F62D" w14:textId="77777777" w:rsidR="003F3A53" w:rsidRPr="00A8128E" w:rsidRDefault="003F3A53" w:rsidP="00E73C05">
      <w:pPr>
        <w:pStyle w:val="NoSpacing"/>
        <w:rPr>
          <w:rFonts w:ascii="Arial" w:hAnsi="Arial" w:cs="Arial"/>
          <w:i/>
        </w:rPr>
      </w:pPr>
      <w:r w:rsidRPr="00A8128E">
        <w:rPr>
          <w:rFonts w:ascii="Arial" w:hAnsi="Arial" w:cs="Arial"/>
          <w:i/>
        </w:rPr>
        <w:t xml:space="preserve">IN-ROOM FITNESS CARTS </w:t>
      </w:r>
    </w:p>
    <w:p w14:paraId="4E9352B3" w14:textId="5C045ECB" w:rsidR="00E73C05" w:rsidRPr="00A27FB6" w:rsidRDefault="00A27FB6" w:rsidP="00A27FB6">
      <w:pPr>
        <w:shd w:val="clear" w:color="auto" w:fill="FFFFFF"/>
        <w:textAlignment w:val="baseline"/>
        <w:rPr>
          <w:rFonts w:ascii="Arial" w:eastAsia="Times New Roman" w:hAnsi="Arial" w:cs="Arial"/>
        </w:rPr>
      </w:pPr>
      <w:r w:rsidRPr="000E31F9">
        <w:rPr>
          <w:rFonts w:ascii="Arial" w:eastAsia="Times New Roman" w:hAnsi="Arial" w:cs="Arial"/>
        </w:rPr>
        <w:t xml:space="preserve">For a private workout session, </w:t>
      </w:r>
      <w:r>
        <w:rPr>
          <w:rFonts w:ascii="Arial" w:eastAsia="Times New Roman" w:hAnsi="Arial" w:cs="Arial"/>
        </w:rPr>
        <w:t xml:space="preserve">complimentary </w:t>
      </w:r>
      <w:r w:rsidRPr="000E31F9">
        <w:rPr>
          <w:rFonts w:ascii="Arial" w:eastAsia="Times New Roman" w:hAnsi="Arial" w:cs="Arial"/>
        </w:rPr>
        <w:t xml:space="preserve">in-room fitness carts </w:t>
      </w:r>
      <w:r>
        <w:rPr>
          <w:rFonts w:ascii="Arial" w:eastAsia="Times New Roman" w:hAnsi="Arial" w:cs="Arial"/>
        </w:rPr>
        <w:t>are</w:t>
      </w:r>
      <w:r w:rsidRPr="000E31F9">
        <w:rPr>
          <w:rFonts w:ascii="Arial" w:eastAsia="Times New Roman" w:hAnsi="Arial" w:cs="Arial"/>
        </w:rPr>
        <w:t xml:space="preserve"> available </w:t>
      </w:r>
      <w:r>
        <w:rPr>
          <w:rFonts w:ascii="Arial" w:eastAsia="Times New Roman" w:hAnsi="Arial" w:cs="Arial"/>
        </w:rPr>
        <w:t xml:space="preserve">to hotel guests </w:t>
      </w:r>
      <w:r w:rsidRPr="007955AD">
        <w:rPr>
          <w:rFonts w:ascii="Arial" w:eastAsia="Times New Roman" w:hAnsi="Arial" w:cs="Arial"/>
        </w:rPr>
        <w:t>from 7 a.m. to 7 p.m. daily</w:t>
      </w:r>
      <w:r>
        <w:rPr>
          <w:rFonts w:ascii="Arial" w:eastAsia="Times New Roman" w:hAnsi="Arial" w:cs="Arial"/>
        </w:rPr>
        <w:t xml:space="preserve">. </w:t>
      </w:r>
      <w:r w:rsidRPr="007955AD">
        <w:rPr>
          <w:rFonts w:ascii="Arial" w:eastAsia="Times New Roman" w:hAnsi="Arial" w:cs="Arial"/>
        </w:rPr>
        <w:t>The carts include yoga mats, stability balls, fitness discs and foam rollers for a four-hour rental period. Hotel guests can call or visit Spa at The LINQ to make a reservation for the delivery to their room.</w:t>
      </w:r>
    </w:p>
    <w:sectPr w:rsidR="00E73C05" w:rsidRPr="00A27FB6" w:rsidSect="0048436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1F8E" w14:textId="77777777" w:rsidR="006A0729" w:rsidRDefault="006A0729" w:rsidP="00F231DA">
      <w:r>
        <w:separator/>
      </w:r>
    </w:p>
  </w:endnote>
  <w:endnote w:type="continuationSeparator" w:id="0">
    <w:p w14:paraId="4C571F27" w14:textId="77777777" w:rsidR="006A0729" w:rsidRDefault="006A0729" w:rsidP="00F2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D3DC" w14:textId="77777777" w:rsidR="006A0729" w:rsidRDefault="006A0729" w:rsidP="00F231DA">
      <w:r>
        <w:separator/>
      </w:r>
    </w:p>
  </w:footnote>
  <w:footnote w:type="continuationSeparator" w:id="0">
    <w:p w14:paraId="4D09D984" w14:textId="77777777" w:rsidR="006A0729" w:rsidRDefault="006A0729" w:rsidP="00F2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272"/>
    <w:multiLevelType w:val="hybridMultilevel"/>
    <w:tmpl w:val="39C0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593F"/>
    <w:multiLevelType w:val="hybridMultilevel"/>
    <w:tmpl w:val="285C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7AD3"/>
    <w:multiLevelType w:val="hybridMultilevel"/>
    <w:tmpl w:val="7DA6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1058D"/>
    <w:multiLevelType w:val="hybridMultilevel"/>
    <w:tmpl w:val="5F3C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66491"/>
    <w:multiLevelType w:val="hybridMultilevel"/>
    <w:tmpl w:val="6AF2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716"/>
    <w:multiLevelType w:val="hybridMultilevel"/>
    <w:tmpl w:val="241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501C5"/>
    <w:multiLevelType w:val="hybridMultilevel"/>
    <w:tmpl w:val="9162020C"/>
    <w:lvl w:ilvl="0" w:tplc="1DDA8A78">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3442F6"/>
    <w:multiLevelType w:val="hybridMultilevel"/>
    <w:tmpl w:val="1A2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07BB4"/>
    <w:multiLevelType w:val="hybridMultilevel"/>
    <w:tmpl w:val="EB4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81E70"/>
    <w:multiLevelType w:val="hybridMultilevel"/>
    <w:tmpl w:val="B204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2837"/>
    <w:multiLevelType w:val="hybridMultilevel"/>
    <w:tmpl w:val="2698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D1986"/>
    <w:multiLevelType w:val="hybridMultilevel"/>
    <w:tmpl w:val="E2A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A38BB"/>
    <w:multiLevelType w:val="hybridMultilevel"/>
    <w:tmpl w:val="396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80C3F"/>
    <w:multiLevelType w:val="hybridMultilevel"/>
    <w:tmpl w:val="0FD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E40"/>
    <w:multiLevelType w:val="hybridMultilevel"/>
    <w:tmpl w:val="CB4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47DF5"/>
    <w:multiLevelType w:val="hybridMultilevel"/>
    <w:tmpl w:val="E42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C3477"/>
    <w:multiLevelType w:val="hybridMultilevel"/>
    <w:tmpl w:val="E19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9647C"/>
    <w:multiLevelType w:val="hybridMultilevel"/>
    <w:tmpl w:val="718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D1430"/>
    <w:multiLevelType w:val="hybridMultilevel"/>
    <w:tmpl w:val="38A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96874"/>
    <w:multiLevelType w:val="hybridMultilevel"/>
    <w:tmpl w:val="0EE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73D7D"/>
    <w:multiLevelType w:val="hybridMultilevel"/>
    <w:tmpl w:val="3E1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504EC"/>
    <w:multiLevelType w:val="hybridMultilevel"/>
    <w:tmpl w:val="060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952CB"/>
    <w:multiLevelType w:val="hybridMultilevel"/>
    <w:tmpl w:val="FE3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41C77"/>
    <w:multiLevelType w:val="hybridMultilevel"/>
    <w:tmpl w:val="6BB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E58F3"/>
    <w:multiLevelType w:val="hybridMultilevel"/>
    <w:tmpl w:val="6C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65F"/>
    <w:multiLevelType w:val="hybridMultilevel"/>
    <w:tmpl w:val="90F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125D8"/>
    <w:multiLevelType w:val="hybridMultilevel"/>
    <w:tmpl w:val="0DA2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B5D29"/>
    <w:multiLevelType w:val="hybridMultilevel"/>
    <w:tmpl w:val="8C60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C7F6C"/>
    <w:multiLevelType w:val="hybridMultilevel"/>
    <w:tmpl w:val="7AA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65ACB"/>
    <w:multiLevelType w:val="hybridMultilevel"/>
    <w:tmpl w:val="CE62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D16A3"/>
    <w:multiLevelType w:val="hybridMultilevel"/>
    <w:tmpl w:val="5AB2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72FC0"/>
    <w:multiLevelType w:val="hybridMultilevel"/>
    <w:tmpl w:val="1974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1"/>
  </w:num>
  <w:num w:numId="4">
    <w:abstractNumId w:val="28"/>
  </w:num>
  <w:num w:numId="5">
    <w:abstractNumId w:val="1"/>
  </w:num>
  <w:num w:numId="6">
    <w:abstractNumId w:val="26"/>
  </w:num>
  <w:num w:numId="7">
    <w:abstractNumId w:val="30"/>
  </w:num>
  <w:num w:numId="8">
    <w:abstractNumId w:val="25"/>
  </w:num>
  <w:num w:numId="9">
    <w:abstractNumId w:val="7"/>
  </w:num>
  <w:num w:numId="10">
    <w:abstractNumId w:val="20"/>
  </w:num>
  <w:num w:numId="11">
    <w:abstractNumId w:val="17"/>
  </w:num>
  <w:num w:numId="12">
    <w:abstractNumId w:val="4"/>
  </w:num>
  <w:num w:numId="13">
    <w:abstractNumId w:val="27"/>
  </w:num>
  <w:num w:numId="14">
    <w:abstractNumId w:val="23"/>
  </w:num>
  <w:num w:numId="15">
    <w:abstractNumId w:val="13"/>
  </w:num>
  <w:num w:numId="16">
    <w:abstractNumId w:val="10"/>
  </w:num>
  <w:num w:numId="17">
    <w:abstractNumId w:val="24"/>
  </w:num>
  <w:num w:numId="18">
    <w:abstractNumId w:val="18"/>
  </w:num>
  <w:num w:numId="19">
    <w:abstractNumId w:val="2"/>
  </w:num>
  <w:num w:numId="20">
    <w:abstractNumId w:val="14"/>
  </w:num>
  <w:num w:numId="21">
    <w:abstractNumId w:val="9"/>
  </w:num>
  <w:num w:numId="22">
    <w:abstractNumId w:val="0"/>
  </w:num>
  <w:num w:numId="23">
    <w:abstractNumId w:val="15"/>
  </w:num>
  <w:num w:numId="24">
    <w:abstractNumId w:val="21"/>
  </w:num>
  <w:num w:numId="25">
    <w:abstractNumId w:val="8"/>
  </w:num>
  <w:num w:numId="26">
    <w:abstractNumId w:val="5"/>
  </w:num>
  <w:num w:numId="27">
    <w:abstractNumId w:val="19"/>
  </w:num>
  <w:num w:numId="28">
    <w:abstractNumId w:val="29"/>
  </w:num>
  <w:num w:numId="29">
    <w:abstractNumId w:val="16"/>
  </w:num>
  <w:num w:numId="30">
    <w:abstractNumId w:val="3"/>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31"/>
    <w:rsid w:val="000678E7"/>
    <w:rsid w:val="00074C09"/>
    <w:rsid w:val="000C2A49"/>
    <w:rsid w:val="000D3CC6"/>
    <w:rsid w:val="000E31F9"/>
    <w:rsid w:val="00106FA9"/>
    <w:rsid w:val="00135EC6"/>
    <w:rsid w:val="00143619"/>
    <w:rsid w:val="00153D54"/>
    <w:rsid w:val="001600B2"/>
    <w:rsid w:val="00174E0C"/>
    <w:rsid w:val="001B2473"/>
    <w:rsid w:val="001C3FAB"/>
    <w:rsid w:val="00207480"/>
    <w:rsid w:val="002142AD"/>
    <w:rsid w:val="00223E07"/>
    <w:rsid w:val="0023463F"/>
    <w:rsid w:val="00287625"/>
    <w:rsid w:val="0029563D"/>
    <w:rsid w:val="002B2614"/>
    <w:rsid w:val="002C7B06"/>
    <w:rsid w:val="002F37A5"/>
    <w:rsid w:val="00307C4D"/>
    <w:rsid w:val="00334A74"/>
    <w:rsid w:val="00362C53"/>
    <w:rsid w:val="0037172F"/>
    <w:rsid w:val="003F1F68"/>
    <w:rsid w:val="003F3A53"/>
    <w:rsid w:val="00435710"/>
    <w:rsid w:val="00455D40"/>
    <w:rsid w:val="00460CF5"/>
    <w:rsid w:val="0046452F"/>
    <w:rsid w:val="00472FE4"/>
    <w:rsid w:val="004779B3"/>
    <w:rsid w:val="0048436D"/>
    <w:rsid w:val="004E73A2"/>
    <w:rsid w:val="004F2E42"/>
    <w:rsid w:val="005615B4"/>
    <w:rsid w:val="005627E3"/>
    <w:rsid w:val="005A454B"/>
    <w:rsid w:val="00606B31"/>
    <w:rsid w:val="00616FB2"/>
    <w:rsid w:val="006177CF"/>
    <w:rsid w:val="0062287B"/>
    <w:rsid w:val="00627979"/>
    <w:rsid w:val="006373DB"/>
    <w:rsid w:val="00653F2C"/>
    <w:rsid w:val="00660EBB"/>
    <w:rsid w:val="00674B1A"/>
    <w:rsid w:val="0069635C"/>
    <w:rsid w:val="006A0729"/>
    <w:rsid w:val="006A6CD7"/>
    <w:rsid w:val="006B2A69"/>
    <w:rsid w:val="006B38C0"/>
    <w:rsid w:val="006E46D8"/>
    <w:rsid w:val="006E5823"/>
    <w:rsid w:val="0073108F"/>
    <w:rsid w:val="0076617A"/>
    <w:rsid w:val="00774585"/>
    <w:rsid w:val="007751FF"/>
    <w:rsid w:val="007865FD"/>
    <w:rsid w:val="00792437"/>
    <w:rsid w:val="007955AD"/>
    <w:rsid w:val="007A6E5B"/>
    <w:rsid w:val="007A7698"/>
    <w:rsid w:val="007B23DC"/>
    <w:rsid w:val="007C3A2F"/>
    <w:rsid w:val="007C49C6"/>
    <w:rsid w:val="00804B47"/>
    <w:rsid w:val="00822ADC"/>
    <w:rsid w:val="008464F5"/>
    <w:rsid w:val="008859FE"/>
    <w:rsid w:val="008B4BFF"/>
    <w:rsid w:val="008C2FE1"/>
    <w:rsid w:val="008C39C8"/>
    <w:rsid w:val="008C5AA9"/>
    <w:rsid w:val="008C6511"/>
    <w:rsid w:val="008F0248"/>
    <w:rsid w:val="008F2FBE"/>
    <w:rsid w:val="00922878"/>
    <w:rsid w:val="00946DF5"/>
    <w:rsid w:val="0095613D"/>
    <w:rsid w:val="00991D92"/>
    <w:rsid w:val="009F54F0"/>
    <w:rsid w:val="00A111F6"/>
    <w:rsid w:val="00A252CF"/>
    <w:rsid w:val="00A25861"/>
    <w:rsid w:val="00A27FB6"/>
    <w:rsid w:val="00A37C5D"/>
    <w:rsid w:val="00A47165"/>
    <w:rsid w:val="00A55491"/>
    <w:rsid w:val="00A8128E"/>
    <w:rsid w:val="00AA5C14"/>
    <w:rsid w:val="00AD3829"/>
    <w:rsid w:val="00AF02EE"/>
    <w:rsid w:val="00B275A5"/>
    <w:rsid w:val="00B3099A"/>
    <w:rsid w:val="00B55054"/>
    <w:rsid w:val="00B67387"/>
    <w:rsid w:val="00B87FCB"/>
    <w:rsid w:val="00BB5B8E"/>
    <w:rsid w:val="00BF671A"/>
    <w:rsid w:val="00C00100"/>
    <w:rsid w:val="00C648EA"/>
    <w:rsid w:val="00C87813"/>
    <w:rsid w:val="00CA3B1E"/>
    <w:rsid w:val="00CB7B9F"/>
    <w:rsid w:val="00CB7DD8"/>
    <w:rsid w:val="00CC2CB2"/>
    <w:rsid w:val="00D00EA8"/>
    <w:rsid w:val="00D02122"/>
    <w:rsid w:val="00D043AB"/>
    <w:rsid w:val="00D0699E"/>
    <w:rsid w:val="00D21220"/>
    <w:rsid w:val="00E12A9C"/>
    <w:rsid w:val="00E262AD"/>
    <w:rsid w:val="00E73C05"/>
    <w:rsid w:val="00ED1A5B"/>
    <w:rsid w:val="00EE414D"/>
    <w:rsid w:val="00F0599C"/>
    <w:rsid w:val="00F078E3"/>
    <w:rsid w:val="00F231DA"/>
    <w:rsid w:val="00F26153"/>
    <w:rsid w:val="00F365A0"/>
    <w:rsid w:val="00FA21E4"/>
    <w:rsid w:val="00FB21CD"/>
    <w:rsid w:val="00FD201D"/>
    <w:rsid w:val="00FD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CEE7"/>
  <w15:docId w15:val="{1F673453-0CB4-4848-8B0D-ADDF5214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B31"/>
    <w:pPr>
      <w:spacing w:after="0" w:line="240" w:lineRule="auto"/>
    </w:pPr>
    <w:rPr>
      <w:rFonts w:ascii="Calibri" w:hAnsi="Calibri" w:cs="Times New Roman"/>
    </w:rPr>
  </w:style>
  <w:style w:type="paragraph" w:styleId="Heading2">
    <w:name w:val="heading 2"/>
    <w:basedOn w:val="Normal"/>
    <w:link w:val="Heading2Char"/>
    <w:uiPriority w:val="9"/>
    <w:qFormat/>
    <w:rsid w:val="0048436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31"/>
    <w:rPr>
      <w:color w:val="0000FF"/>
      <w:u w:val="single"/>
    </w:rPr>
  </w:style>
  <w:style w:type="paragraph" w:styleId="NormalWeb">
    <w:name w:val="Normal (Web)"/>
    <w:basedOn w:val="Normal"/>
    <w:uiPriority w:val="99"/>
    <w:semiHidden/>
    <w:unhideWhenUsed/>
    <w:rsid w:val="00606B3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606B31"/>
  </w:style>
  <w:style w:type="paragraph" w:styleId="BalloonText">
    <w:name w:val="Balloon Text"/>
    <w:basedOn w:val="Normal"/>
    <w:link w:val="BalloonTextChar"/>
    <w:uiPriority w:val="99"/>
    <w:semiHidden/>
    <w:unhideWhenUsed/>
    <w:rsid w:val="00606B31"/>
    <w:rPr>
      <w:rFonts w:ascii="Tahoma" w:hAnsi="Tahoma" w:cs="Tahoma"/>
      <w:sz w:val="16"/>
      <w:szCs w:val="16"/>
    </w:rPr>
  </w:style>
  <w:style w:type="character" w:customStyle="1" w:styleId="BalloonTextChar">
    <w:name w:val="Balloon Text Char"/>
    <w:basedOn w:val="DefaultParagraphFont"/>
    <w:link w:val="BalloonText"/>
    <w:uiPriority w:val="99"/>
    <w:semiHidden/>
    <w:rsid w:val="00606B31"/>
    <w:rPr>
      <w:rFonts w:ascii="Tahoma" w:hAnsi="Tahoma" w:cs="Tahoma"/>
      <w:sz w:val="16"/>
      <w:szCs w:val="16"/>
    </w:rPr>
  </w:style>
  <w:style w:type="paragraph" w:styleId="Header">
    <w:name w:val="header"/>
    <w:basedOn w:val="Normal"/>
    <w:link w:val="HeaderChar"/>
    <w:uiPriority w:val="99"/>
    <w:unhideWhenUsed/>
    <w:rsid w:val="00F231DA"/>
    <w:pPr>
      <w:tabs>
        <w:tab w:val="center" w:pos="4680"/>
        <w:tab w:val="right" w:pos="9360"/>
      </w:tabs>
    </w:pPr>
  </w:style>
  <w:style w:type="character" w:customStyle="1" w:styleId="HeaderChar">
    <w:name w:val="Header Char"/>
    <w:basedOn w:val="DefaultParagraphFont"/>
    <w:link w:val="Header"/>
    <w:uiPriority w:val="99"/>
    <w:rsid w:val="00F231DA"/>
    <w:rPr>
      <w:rFonts w:ascii="Calibri" w:hAnsi="Calibri" w:cs="Times New Roman"/>
    </w:rPr>
  </w:style>
  <w:style w:type="paragraph" w:styleId="Footer">
    <w:name w:val="footer"/>
    <w:basedOn w:val="Normal"/>
    <w:link w:val="FooterChar"/>
    <w:uiPriority w:val="99"/>
    <w:unhideWhenUsed/>
    <w:rsid w:val="00F231DA"/>
    <w:pPr>
      <w:tabs>
        <w:tab w:val="center" w:pos="4680"/>
        <w:tab w:val="right" w:pos="9360"/>
      </w:tabs>
    </w:pPr>
  </w:style>
  <w:style w:type="character" w:customStyle="1" w:styleId="FooterChar">
    <w:name w:val="Footer Char"/>
    <w:basedOn w:val="DefaultParagraphFont"/>
    <w:link w:val="Footer"/>
    <w:uiPriority w:val="99"/>
    <w:rsid w:val="00F231DA"/>
    <w:rPr>
      <w:rFonts w:ascii="Calibri" w:hAnsi="Calibri" w:cs="Times New Roman"/>
    </w:rPr>
  </w:style>
  <w:style w:type="character" w:styleId="FollowedHyperlink">
    <w:name w:val="FollowedHyperlink"/>
    <w:basedOn w:val="DefaultParagraphFont"/>
    <w:uiPriority w:val="99"/>
    <w:semiHidden/>
    <w:unhideWhenUsed/>
    <w:rsid w:val="00F231DA"/>
    <w:rPr>
      <w:color w:val="800080" w:themeColor="followedHyperlink"/>
      <w:u w:val="single"/>
    </w:rPr>
  </w:style>
  <w:style w:type="paragraph" w:styleId="ListParagraph">
    <w:name w:val="List Paragraph"/>
    <w:basedOn w:val="Normal"/>
    <w:uiPriority w:val="34"/>
    <w:qFormat/>
    <w:rsid w:val="002142AD"/>
    <w:pPr>
      <w:ind w:left="720"/>
    </w:pPr>
    <w:rPr>
      <w:rFonts w:ascii="Times New Roman" w:hAnsi="Times New Roman"/>
      <w:sz w:val="24"/>
      <w:szCs w:val="24"/>
    </w:rPr>
  </w:style>
  <w:style w:type="character" w:customStyle="1" w:styleId="Heading2Char">
    <w:name w:val="Heading 2 Char"/>
    <w:basedOn w:val="DefaultParagraphFont"/>
    <w:link w:val="Heading2"/>
    <w:uiPriority w:val="9"/>
    <w:rsid w:val="0048436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8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1920">
      <w:bodyDiv w:val="1"/>
      <w:marLeft w:val="0"/>
      <w:marRight w:val="0"/>
      <w:marTop w:val="0"/>
      <w:marBottom w:val="0"/>
      <w:divBdr>
        <w:top w:val="none" w:sz="0" w:space="0" w:color="auto"/>
        <w:left w:val="none" w:sz="0" w:space="0" w:color="auto"/>
        <w:bottom w:val="none" w:sz="0" w:space="0" w:color="auto"/>
        <w:right w:val="none" w:sz="0" w:space="0" w:color="auto"/>
      </w:divBdr>
    </w:div>
    <w:div w:id="524254844">
      <w:bodyDiv w:val="1"/>
      <w:marLeft w:val="0"/>
      <w:marRight w:val="0"/>
      <w:marTop w:val="0"/>
      <w:marBottom w:val="0"/>
      <w:divBdr>
        <w:top w:val="none" w:sz="0" w:space="0" w:color="auto"/>
        <w:left w:val="none" w:sz="0" w:space="0" w:color="auto"/>
        <w:bottom w:val="none" w:sz="0" w:space="0" w:color="auto"/>
        <w:right w:val="none" w:sz="0" w:space="0" w:color="auto"/>
      </w:divBdr>
      <w:divsChild>
        <w:div w:id="2047632405">
          <w:marLeft w:val="0"/>
          <w:marRight w:val="0"/>
          <w:marTop w:val="0"/>
          <w:marBottom w:val="0"/>
          <w:divBdr>
            <w:top w:val="none" w:sz="0" w:space="0" w:color="auto"/>
            <w:left w:val="none" w:sz="0" w:space="0" w:color="auto"/>
            <w:bottom w:val="none" w:sz="0" w:space="0" w:color="auto"/>
            <w:right w:val="none" w:sz="0" w:space="0" w:color="auto"/>
          </w:divBdr>
          <w:divsChild>
            <w:div w:id="445276033">
              <w:marLeft w:val="0"/>
              <w:marRight w:val="0"/>
              <w:marTop w:val="0"/>
              <w:marBottom w:val="0"/>
              <w:divBdr>
                <w:top w:val="none" w:sz="0" w:space="0" w:color="auto"/>
                <w:left w:val="none" w:sz="0" w:space="0" w:color="auto"/>
                <w:bottom w:val="none" w:sz="0" w:space="0" w:color="auto"/>
                <w:right w:val="none" w:sz="0" w:space="0" w:color="auto"/>
              </w:divBdr>
              <w:divsChild>
                <w:div w:id="156576671">
                  <w:marLeft w:val="0"/>
                  <w:marRight w:val="0"/>
                  <w:marTop w:val="0"/>
                  <w:marBottom w:val="0"/>
                  <w:divBdr>
                    <w:top w:val="none" w:sz="0" w:space="0" w:color="auto"/>
                    <w:left w:val="none" w:sz="0" w:space="0" w:color="auto"/>
                    <w:bottom w:val="none" w:sz="0" w:space="0" w:color="auto"/>
                    <w:right w:val="none" w:sz="0" w:space="0" w:color="auto"/>
                  </w:divBdr>
                  <w:divsChild>
                    <w:div w:id="2007241683">
                      <w:marLeft w:val="0"/>
                      <w:marRight w:val="0"/>
                      <w:marTop w:val="0"/>
                      <w:marBottom w:val="0"/>
                      <w:divBdr>
                        <w:top w:val="none" w:sz="0" w:space="0" w:color="auto"/>
                        <w:left w:val="none" w:sz="0" w:space="0" w:color="auto"/>
                        <w:bottom w:val="none" w:sz="0" w:space="0" w:color="auto"/>
                        <w:right w:val="none" w:sz="0" w:space="0" w:color="auto"/>
                      </w:divBdr>
                      <w:divsChild>
                        <w:div w:id="1860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837658">
      <w:bodyDiv w:val="1"/>
      <w:marLeft w:val="0"/>
      <w:marRight w:val="0"/>
      <w:marTop w:val="0"/>
      <w:marBottom w:val="0"/>
      <w:divBdr>
        <w:top w:val="none" w:sz="0" w:space="0" w:color="auto"/>
        <w:left w:val="none" w:sz="0" w:space="0" w:color="auto"/>
        <w:bottom w:val="none" w:sz="0" w:space="0" w:color="auto"/>
        <w:right w:val="none" w:sz="0" w:space="0" w:color="auto"/>
      </w:divBdr>
    </w:div>
    <w:div w:id="789710596">
      <w:bodyDiv w:val="1"/>
      <w:marLeft w:val="0"/>
      <w:marRight w:val="0"/>
      <w:marTop w:val="0"/>
      <w:marBottom w:val="0"/>
      <w:divBdr>
        <w:top w:val="none" w:sz="0" w:space="0" w:color="auto"/>
        <w:left w:val="none" w:sz="0" w:space="0" w:color="auto"/>
        <w:bottom w:val="none" w:sz="0" w:space="0" w:color="auto"/>
        <w:right w:val="none" w:sz="0" w:space="0" w:color="auto"/>
      </w:divBdr>
    </w:div>
    <w:div w:id="1003094177">
      <w:bodyDiv w:val="1"/>
      <w:marLeft w:val="0"/>
      <w:marRight w:val="0"/>
      <w:marTop w:val="0"/>
      <w:marBottom w:val="0"/>
      <w:divBdr>
        <w:top w:val="none" w:sz="0" w:space="0" w:color="auto"/>
        <w:left w:val="none" w:sz="0" w:space="0" w:color="auto"/>
        <w:bottom w:val="none" w:sz="0" w:space="0" w:color="auto"/>
        <w:right w:val="none" w:sz="0" w:space="0" w:color="auto"/>
      </w:divBdr>
    </w:div>
    <w:div w:id="1070276649">
      <w:bodyDiv w:val="1"/>
      <w:marLeft w:val="0"/>
      <w:marRight w:val="0"/>
      <w:marTop w:val="0"/>
      <w:marBottom w:val="0"/>
      <w:divBdr>
        <w:top w:val="none" w:sz="0" w:space="0" w:color="auto"/>
        <w:left w:val="none" w:sz="0" w:space="0" w:color="auto"/>
        <w:bottom w:val="none" w:sz="0" w:space="0" w:color="auto"/>
        <w:right w:val="none" w:sz="0" w:space="0" w:color="auto"/>
      </w:divBdr>
    </w:div>
    <w:div w:id="1085146999">
      <w:bodyDiv w:val="1"/>
      <w:marLeft w:val="0"/>
      <w:marRight w:val="0"/>
      <w:marTop w:val="0"/>
      <w:marBottom w:val="0"/>
      <w:divBdr>
        <w:top w:val="none" w:sz="0" w:space="0" w:color="auto"/>
        <w:left w:val="none" w:sz="0" w:space="0" w:color="auto"/>
        <w:bottom w:val="none" w:sz="0" w:space="0" w:color="auto"/>
        <w:right w:val="none" w:sz="0" w:space="0" w:color="auto"/>
      </w:divBdr>
    </w:div>
    <w:div w:id="1175068261">
      <w:bodyDiv w:val="1"/>
      <w:marLeft w:val="0"/>
      <w:marRight w:val="0"/>
      <w:marTop w:val="0"/>
      <w:marBottom w:val="0"/>
      <w:divBdr>
        <w:top w:val="none" w:sz="0" w:space="0" w:color="auto"/>
        <w:left w:val="none" w:sz="0" w:space="0" w:color="auto"/>
        <w:bottom w:val="none" w:sz="0" w:space="0" w:color="auto"/>
        <w:right w:val="none" w:sz="0" w:space="0" w:color="auto"/>
      </w:divBdr>
    </w:div>
    <w:div w:id="1195390369">
      <w:bodyDiv w:val="1"/>
      <w:marLeft w:val="0"/>
      <w:marRight w:val="0"/>
      <w:marTop w:val="0"/>
      <w:marBottom w:val="0"/>
      <w:divBdr>
        <w:top w:val="none" w:sz="0" w:space="0" w:color="auto"/>
        <w:left w:val="none" w:sz="0" w:space="0" w:color="auto"/>
        <w:bottom w:val="none" w:sz="0" w:space="0" w:color="auto"/>
        <w:right w:val="none" w:sz="0" w:space="0" w:color="auto"/>
      </w:divBdr>
    </w:div>
    <w:div w:id="1354301904">
      <w:bodyDiv w:val="1"/>
      <w:marLeft w:val="0"/>
      <w:marRight w:val="0"/>
      <w:marTop w:val="0"/>
      <w:marBottom w:val="0"/>
      <w:divBdr>
        <w:top w:val="none" w:sz="0" w:space="0" w:color="auto"/>
        <w:left w:val="none" w:sz="0" w:space="0" w:color="auto"/>
        <w:bottom w:val="none" w:sz="0" w:space="0" w:color="auto"/>
        <w:right w:val="none" w:sz="0" w:space="0" w:color="auto"/>
      </w:divBdr>
    </w:div>
    <w:div w:id="1441099864">
      <w:bodyDiv w:val="1"/>
      <w:marLeft w:val="0"/>
      <w:marRight w:val="0"/>
      <w:marTop w:val="0"/>
      <w:marBottom w:val="0"/>
      <w:divBdr>
        <w:top w:val="none" w:sz="0" w:space="0" w:color="auto"/>
        <w:left w:val="none" w:sz="0" w:space="0" w:color="auto"/>
        <w:bottom w:val="none" w:sz="0" w:space="0" w:color="auto"/>
        <w:right w:val="none" w:sz="0" w:space="0" w:color="auto"/>
      </w:divBdr>
    </w:div>
    <w:div w:id="1500151126">
      <w:bodyDiv w:val="1"/>
      <w:marLeft w:val="0"/>
      <w:marRight w:val="0"/>
      <w:marTop w:val="0"/>
      <w:marBottom w:val="0"/>
      <w:divBdr>
        <w:top w:val="none" w:sz="0" w:space="0" w:color="auto"/>
        <w:left w:val="none" w:sz="0" w:space="0" w:color="auto"/>
        <w:bottom w:val="none" w:sz="0" w:space="0" w:color="auto"/>
        <w:right w:val="none" w:sz="0" w:space="0" w:color="auto"/>
      </w:divBdr>
    </w:div>
    <w:div w:id="1550916588">
      <w:bodyDiv w:val="1"/>
      <w:marLeft w:val="0"/>
      <w:marRight w:val="0"/>
      <w:marTop w:val="0"/>
      <w:marBottom w:val="0"/>
      <w:divBdr>
        <w:top w:val="none" w:sz="0" w:space="0" w:color="auto"/>
        <w:left w:val="none" w:sz="0" w:space="0" w:color="auto"/>
        <w:bottom w:val="none" w:sz="0" w:space="0" w:color="auto"/>
        <w:right w:val="none" w:sz="0" w:space="0" w:color="auto"/>
      </w:divBdr>
    </w:div>
    <w:div w:id="1560626729">
      <w:bodyDiv w:val="1"/>
      <w:marLeft w:val="0"/>
      <w:marRight w:val="0"/>
      <w:marTop w:val="0"/>
      <w:marBottom w:val="0"/>
      <w:divBdr>
        <w:top w:val="none" w:sz="0" w:space="0" w:color="auto"/>
        <w:left w:val="none" w:sz="0" w:space="0" w:color="auto"/>
        <w:bottom w:val="none" w:sz="0" w:space="0" w:color="auto"/>
        <w:right w:val="none" w:sz="0" w:space="0" w:color="auto"/>
      </w:divBdr>
    </w:div>
    <w:div w:id="1581863626">
      <w:bodyDiv w:val="1"/>
      <w:marLeft w:val="0"/>
      <w:marRight w:val="0"/>
      <w:marTop w:val="0"/>
      <w:marBottom w:val="0"/>
      <w:divBdr>
        <w:top w:val="none" w:sz="0" w:space="0" w:color="auto"/>
        <w:left w:val="none" w:sz="0" w:space="0" w:color="auto"/>
        <w:bottom w:val="none" w:sz="0" w:space="0" w:color="auto"/>
        <w:right w:val="none" w:sz="0" w:space="0" w:color="auto"/>
      </w:divBdr>
    </w:div>
    <w:div w:id="1682506110">
      <w:bodyDiv w:val="1"/>
      <w:marLeft w:val="0"/>
      <w:marRight w:val="0"/>
      <w:marTop w:val="0"/>
      <w:marBottom w:val="0"/>
      <w:divBdr>
        <w:top w:val="none" w:sz="0" w:space="0" w:color="auto"/>
        <w:left w:val="none" w:sz="0" w:space="0" w:color="auto"/>
        <w:bottom w:val="none" w:sz="0" w:space="0" w:color="auto"/>
        <w:right w:val="none" w:sz="0" w:space="0" w:color="auto"/>
      </w:divBdr>
    </w:div>
    <w:div w:id="1867209637">
      <w:bodyDiv w:val="1"/>
      <w:marLeft w:val="0"/>
      <w:marRight w:val="0"/>
      <w:marTop w:val="0"/>
      <w:marBottom w:val="0"/>
      <w:divBdr>
        <w:top w:val="none" w:sz="0" w:space="0" w:color="auto"/>
        <w:left w:val="none" w:sz="0" w:space="0" w:color="auto"/>
        <w:bottom w:val="none" w:sz="0" w:space="0" w:color="auto"/>
        <w:right w:val="none" w:sz="0" w:space="0" w:color="auto"/>
      </w:divBdr>
    </w:div>
    <w:div w:id="18754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Knee</dc:creator>
  <cp:lastModifiedBy>Kristin Soo Hoo</cp:lastModifiedBy>
  <cp:revision>4</cp:revision>
  <cp:lastPrinted>2014-10-18T00:22:00Z</cp:lastPrinted>
  <dcterms:created xsi:type="dcterms:W3CDTF">2019-08-26T17:22:00Z</dcterms:created>
  <dcterms:modified xsi:type="dcterms:W3CDTF">2019-08-26T17:37:00Z</dcterms:modified>
</cp:coreProperties>
</file>